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421F" w14:textId="1C108C33" w:rsidR="00C86B84" w:rsidRPr="00C86B84" w:rsidRDefault="00C86B84" w:rsidP="003037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Občina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objavlja v skladu s  določil</w:t>
      </w:r>
      <w:r w:rsidR="00B10E79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i</w:t>
      </w:r>
      <w:r w:rsidRPr="00C86B84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Pravilnika o postopkih za izvrševanje proračuna Republike Slovenije (</w:t>
      </w:r>
      <w:r w:rsidR="007F277F" w:rsidRP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Uradni list RS, št. 50/07, 61/08, 99/09 – ZIPRS1011, 3/13, 81/16, 11/22, 96/22, 105/22 – ZZNŠPP, 149/22, 106/23, 88/24, 79/25 in 95/25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), ki se smiselno uporablja tudi za lokalne skupnosti in na podlagi Odloka o proračunu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za leto 202</w:t>
      </w:r>
      <w:r w:rsid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6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(Ur</w:t>
      </w:r>
      <w:r w:rsidR="00F838B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adni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list RS, št. </w:t>
      </w:r>
      <w:r w:rsid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109/2025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); Zakona o veterinarskih merilih skladnosti (Ur</w:t>
      </w:r>
      <w:r w:rsidR="007B2990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adni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list RS, št. </w:t>
      </w:r>
      <w:hyperlink r:id="rId5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93/05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hyperlink r:id="rId6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90/12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</w:t>
      </w:r>
      <w:proofErr w:type="spellStart"/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ZdZPVHVVR</w:t>
      </w:r>
      <w:proofErr w:type="spellEnd"/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hyperlink r:id="rId7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23/13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ZZZiv-C, </w:t>
      </w:r>
      <w:hyperlink r:id="rId8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40/14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– ZIN-B in </w:t>
      </w:r>
      <w:hyperlink r:id="rId9" w:history="1">
        <w:r w:rsidRPr="00C86B84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22/18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), Zakona o zaščiti živali (</w:t>
      </w:r>
      <w:r w:rsidR="007F277F" w:rsidRP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Uradni list RS, št. 38/13 – uradno prečiščeno besedilo, 21/18 – </w:t>
      </w:r>
      <w:proofErr w:type="spellStart"/>
      <w:r w:rsidR="007F277F" w:rsidRP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ZNOrg</w:t>
      </w:r>
      <w:proofErr w:type="spellEnd"/>
      <w:r w:rsidR="007F277F" w:rsidRP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92/20, 159/21, 109/23, 12/25 – </w:t>
      </w:r>
      <w:proofErr w:type="spellStart"/>
      <w:r w:rsidR="007F277F" w:rsidRP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odl</w:t>
      </w:r>
      <w:proofErr w:type="spellEnd"/>
      <w:r w:rsidR="007F277F" w:rsidRP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 US in 60/25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) in Pravilnika o zaščiti hišnih živali (</w:t>
      </w:r>
      <w:r w:rsidR="007B2990" w:rsidRPr="007B2990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Uradni list RS, št. 51/09 in 89/14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) </w:t>
      </w:r>
    </w:p>
    <w:p w14:paraId="1F4D61E0" w14:textId="77777777" w:rsidR="00C86B84" w:rsidRPr="00C86B84" w:rsidRDefault="00C86B84" w:rsidP="00C86B84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t>JAVNI RAZPIS</w:t>
      </w:r>
    </w:p>
    <w:p w14:paraId="76B09435" w14:textId="2EE2CD9C" w:rsidR="00C86B84" w:rsidRPr="00C86B84" w:rsidRDefault="00C86B84" w:rsidP="00C86B84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t>za sofinanciranje sterilizacije in kastracije lastniških mačk v letu 202</w:t>
      </w:r>
      <w:r w:rsidR="007F277F">
        <w:rPr>
          <w:rFonts w:ascii="Source Sans Pro" w:eastAsia="Times New Roman" w:hAnsi="Source Sans Pro" w:cs="Times New Roman"/>
          <w:b/>
          <w:bCs/>
          <w:sz w:val="24"/>
          <w:szCs w:val="24"/>
          <w:lang w:eastAsia="sl-SI"/>
        </w:rPr>
        <w:t>6</w:t>
      </w:r>
    </w:p>
    <w:p w14:paraId="0351CA54" w14:textId="40199AAF" w:rsidR="00C86B84" w:rsidRPr="00C86B84" w:rsidRDefault="00C86B84" w:rsidP="008527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Vsebina in pogoji razpisa:</w:t>
      </w:r>
    </w:p>
    <w:p w14:paraId="69246ED7" w14:textId="01DA044D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1. Uporabnik proračunskih sredstev: Občina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293FE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Tomazinova 2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127</w:t>
      </w:r>
      <w:r w:rsidR="00293FE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="007F64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p w14:paraId="41E74521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33113C1E" w14:textId="0901806B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2. Predmet javnega razpisa je sofinanciranje sterilizacije in kastracije lastniških mačk v letu 202</w:t>
      </w:r>
      <w:r w:rsid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6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 </w:t>
      </w:r>
    </w:p>
    <w:p w14:paraId="144CCD4D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619DDD9A" w14:textId="63555999" w:rsidR="00852717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3. Skupni znesek razpisanih sredstev je </w:t>
      </w:r>
      <w:r w:rsidR="00DD0E9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3.</w:t>
      </w:r>
      <w:r w:rsidR="007F277F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360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,00 EUR. Sredstva so zagotovljena v proračunu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na PP-</w:t>
      </w:r>
      <w:r w:rsidR="0019565D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11324211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p w14:paraId="1799CC82" w14:textId="0C422BFA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 </w:t>
      </w:r>
    </w:p>
    <w:p w14:paraId="0853BBAA" w14:textId="0942D93A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4. Lastnikom živali se sofinancira storitev sterilizacije ali kastracije v višini 3</w:t>
      </w:r>
      <w:r w:rsidR="0075089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,00 EUR bruto cene storitve na mačko. Storitve se sofinancirajo do porabe sredstev. Z dnem porabe sredstev se javni razpis zaključi.</w:t>
      </w:r>
    </w:p>
    <w:p w14:paraId="6092CDEA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0F531A71" w14:textId="1051AB3C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5. Za sofinanciranje storitve lahko zaprosijo lastniki mačk, ki izpolnjujejo naslednje pogoje:</w:t>
      </w:r>
    </w:p>
    <w:p w14:paraId="022A1592" w14:textId="5CD47855" w:rsidR="00C86B84" w:rsidRPr="00C86B84" w:rsidRDefault="00C86B84" w:rsidP="008527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 imajo stalno bivališče na območju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</w:t>
      </w:r>
    </w:p>
    <w:p w14:paraId="238A32EF" w14:textId="6A36480C" w:rsidR="00C86B84" w:rsidRPr="00C86B84" w:rsidRDefault="00C86B84" w:rsidP="008527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 imajo v lasti do 5 odraslih </w:t>
      </w:r>
      <w:r w:rsidR="0030374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mačk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na stanovanje, oziroma hišno številko,</w:t>
      </w:r>
    </w:p>
    <w:p w14:paraId="6BD9D74A" w14:textId="6445A957" w:rsidR="00C86B84" w:rsidRPr="00C86B84" w:rsidRDefault="00C86B84" w:rsidP="008527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 podajo vlogo za sofinanciranje sterilizacije ali kastracije lastniške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mačke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in sicer za storitev, ki je opravljena v obdobju </w:t>
      </w:r>
      <w:r w:rsidRPr="00C86B84">
        <w:rPr>
          <w:rFonts w:ascii="Source Sans Pro" w:eastAsia="Times New Roman" w:hAnsi="Source Sans Pro" w:cs="Times New Roman"/>
          <w:sz w:val="24"/>
          <w:szCs w:val="24"/>
          <w:lang w:eastAsia="sl-SI"/>
        </w:rPr>
        <w:t>od 01.01.202</w:t>
      </w:r>
      <w:r w:rsidR="007F277F">
        <w:rPr>
          <w:rFonts w:ascii="Source Sans Pro" w:eastAsia="Times New Roman" w:hAnsi="Source Sans Pro" w:cs="Times New Roman"/>
          <w:sz w:val="24"/>
          <w:szCs w:val="24"/>
          <w:lang w:eastAsia="sl-SI"/>
        </w:rPr>
        <w:t>6</w:t>
      </w:r>
      <w:r w:rsidRPr="00C86B84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do porabe sredstev. </w:t>
      </w:r>
    </w:p>
    <w:p w14:paraId="6F6181EC" w14:textId="64491F05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6. K vlogi za sofinanciranje sterilizacije ali kastracije </w:t>
      </w:r>
      <w:r w:rsidR="0030374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mačk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morajo prosilci priložiti račun za opravljeno storitev s podatki o lastniku živali.</w:t>
      </w:r>
    </w:p>
    <w:p w14:paraId="6437EC63" w14:textId="77777777" w:rsidR="00852717" w:rsidRPr="00C86B84" w:rsidRDefault="00852717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344DFEB7" w14:textId="2A2F1CBB" w:rsidR="00852717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7. Vloga s prilogami za dodelitev sredstev se odda v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sprejemno pisarno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, ali po pošti na naslov:</w:t>
      </w:r>
      <w:r w:rsidRPr="00C86B84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Občina 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Tomazinova 2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, </w:t>
      </w:r>
      <w:r w:rsidR="00852717" w:rsidRP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127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="00852717" w:rsidRP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. Vse dodatne informacije, ki so vezane na javni razpis se lahko dobijo  v času uradnih ur </w:t>
      </w:r>
      <w:r w:rsidR="0085271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- 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Karmen Sadar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. Razpisni obrazec se dobi </w:t>
      </w:r>
      <w:r w:rsidR="00CD18F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na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spletni strani občine</w:t>
      </w:r>
      <w:r w:rsidR="00DD0E9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hyperlink r:id="rId10" w:history="1">
        <w:r w:rsidR="00DD0E9E" w:rsidRPr="000C2C02">
          <w:rPr>
            <w:rStyle w:val="Hiperpovezava"/>
            <w:rFonts w:ascii="Source Sans Pro" w:eastAsia="Times New Roman" w:hAnsi="Source Sans Pro" w:cs="Times New Roman"/>
            <w:sz w:val="24"/>
            <w:szCs w:val="24"/>
            <w:lang w:eastAsia="sl-SI"/>
          </w:rPr>
          <w:t>https://obcina.smartno.si/</w:t>
        </w:r>
      </w:hyperlink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p w14:paraId="210439A5" w14:textId="77777777" w:rsidR="00852717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Upoštevani bodo le popolno in pravilno izpolnjeni obrazci s prilogami. Podatki na obrazcu se morajo ujemati s podatki osebnih dokumentov lastnika živali. </w:t>
      </w:r>
    </w:p>
    <w:p w14:paraId="02C75FBA" w14:textId="30E01EA4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  <w:t xml:space="preserve">8. V primeru formalno nepopolnih obrazcev bo prijavitelj pozvan, da vlogo dopolni v 8-ih 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lastRenderedPageBreak/>
        <w:t>(osmih) dneh od prejema obvestila. V primeru, da je prijavitelj v roku ne bo dopolnil, bo vloga zavržena.</w:t>
      </w:r>
    </w:p>
    <w:p w14:paraId="4FA7B793" w14:textId="77777777" w:rsidR="00DD0E9E" w:rsidRDefault="00DD0E9E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</w:p>
    <w:p w14:paraId="32DB5144" w14:textId="2B0B8DEB" w:rsid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9. </w:t>
      </w:r>
      <w:r w:rsidR="00EF7C5C" w:rsidRPr="00EF7C5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Upravičenec pridobi pravico do sofinanciranja sterilizacije in kastracije mačke na podlagi odločbe, ki jo bo izdala obč</w:t>
      </w:r>
      <w:r w:rsidR="00EF7C5C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inska uprava v postopku razpisa</w:t>
      </w: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p w14:paraId="41A08122" w14:textId="5BE6731F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 </w:t>
      </w:r>
    </w:p>
    <w:p w14:paraId="612EAC4E" w14:textId="25216B00" w:rsidR="00C86B84" w:rsidRPr="00C86B84" w:rsidRDefault="00C86B84" w:rsidP="00852717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C86B84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10. Vloge oddane po porabi sredstev se zavržejo.</w:t>
      </w:r>
    </w:p>
    <w:p w14:paraId="56951BAE" w14:textId="30A5D666" w:rsidR="00C86B84" w:rsidRPr="00A562B3" w:rsidRDefault="00852717" w:rsidP="00852717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Številka: </w:t>
      </w:r>
      <w:r w:rsidR="00636488"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>344-</w:t>
      </w:r>
      <w:r w:rsidR="00661024">
        <w:rPr>
          <w:rFonts w:ascii="Source Sans Pro" w:eastAsia="Times New Roman" w:hAnsi="Source Sans Pro" w:cs="Times New Roman"/>
          <w:sz w:val="24"/>
          <w:szCs w:val="24"/>
          <w:lang w:eastAsia="sl-SI"/>
        </w:rPr>
        <w:t>2</w:t>
      </w:r>
      <w:bookmarkStart w:id="0" w:name="_GoBack"/>
      <w:bookmarkEnd w:id="0"/>
      <w:r w:rsidR="00636488"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>/</w:t>
      </w:r>
      <w:r w:rsidR="00A562B3"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>202</w:t>
      </w:r>
      <w:r w:rsidR="007F277F">
        <w:rPr>
          <w:rFonts w:ascii="Source Sans Pro" w:eastAsia="Times New Roman" w:hAnsi="Source Sans Pro" w:cs="Times New Roman"/>
          <w:sz w:val="24"/>
          <w:szCs w:val="24"/>
          <w:lang w:eastAsia="sl-SI"/>
        </w:rPr>
        <w:t>6</w:t>
      </w:r>
      <w:r w:rsidR="00A562B3"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>-</w:t>
      </w:r>
      <w:r w:rsidR="007F277F">
        <w:rPr>
          <w:rFonts w:ascii="Source Sans Pro" w:eastAsia="Times New Roman" w:hAnsi="Source Sans Pro" w:cs="Times New Roman"/>
          <w:sz w:val="24"/>
          <w:szCs w:val="24"/>
          <w:lang w:eastAsia="sl-SI"/>
        </w:rPr>
        <w:t>2</w:t>
      </w:r>
      <w:r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ab/>
      </w:r>
      <w:r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ab/>
      </w:r>
    </w:p>
    <w:p w14:paraId="5B174A09" w14:textId="0802815F" w:rsidR="0073725C" w:rsidRPr="00A562B3" w:rsidRDefault="00C86B84" w:rsidP="00C86B84">
      <w:pPr>
        <w:rPr>
          <w:rFonts w:ascii="Source Sans Pro" w:eastAsia="Times New Roman" w:hAnsi="Source Sans Pro" w:cs="Times New Roman"/>
          <w:sz w:val="24"/>
          <w:szCs w:val="24"/>
          <w:lang w:eastAsia="sl-SI"/>
        </w:rPr>
      </w:pPr>
      <w:r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 xml:space="preserve">Datum: </w:t>
      </w:r>
      <w:r w:rsidR="00B11B20">
        <w:rPr>
          <w:rFonts w:ascii="Source Sans Pro" w:eastAsia="Times New Roman" w:hAnsi="Source Sans Pro" w:cs="Times New Roman"/>
          <w:sz w:val="24"/>
          <w:szCs w:val="24"/>
          <w:lang w:eastAsia="sl-SI"/>
        </w:rPr>
        <w:t>6</w:t>
      </w:r>
      <w:r w:rsidR="00A562B3" w:rsidRPr="00A562B3">
        <w:rPr>
          <w:rFonts w:ascii="Source Sans Pro" w:eastAsia="Times New Roman" w:hAnsi="Source Sans Pro" w:cs="Times New Roman"/>
          <w:sz w:val="24"/>
          <w:szCs w:val="24"/>
          <w:lang w:eastAsia="sl-SI"/>
        </w:rPr>
        <w:t>.1.202</w:t>
      </w:r>
      <w:r w:rsidR="007F277F">
        <w:rPr>
          <w:rFonts w:ascii="Source Sans Pro" w:eastAsia="Times New Roman" w:hAnsi="Source Sans Pro" w:cs="Times New Roman"/>
          <w:sz w:val="24"/>
          <w:szCs w:val="24"/>
          <w:lang w:eastAsia="sl-SI"/>
        </w:rPr>
        <w:t>6</w:t>
      </w:r>
    </w:p>
    <w:p w14:paraId="1083B844" w14:textId="6FF6DB26" w:rsidR="00852717" w:rsidRDefault="00852717" w:rsidP="00596F72">
      <w:pPr>
        <w:spacing w:after="0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       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Župan Občine </w:t>
      </w:r>
      <w:r w:rsidR="00FE019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Šmartno pri Litiji</w:t>
      </w:r>
    </w:p>
    <w:p w14:paraId="0B782398" w14:textId="77B0F747" w:rsidR="00852717" w:rsidRDefault="00852717" w:rsidP="00C86B84"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ab/>
      </w:r>
      <w:r w:rsidR="007F59F7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Blaž Izlakar</w:t>
      </w:r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l.r</w:t>
      </w:r>
      <w:proofErr w:type="spellEnd"/>
      <w:r w:rsidR="00C3415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</w:p>
    <w:sectPr w:rsidR="0085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44B3"/>
    <w:multiLevelType w:val="multilevel"/>
    <w:tmpl w:val="709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755CC"/>
    <w:multiLevelType w:val="multilevel"/>
    <w:tmpl w:val="8444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84"/>
    <w:rsid w:val="0015470C"/>
    <w:rsid w:val="0019565D"/>
    <w:rsid w:val="001E1555"/>
    <w:rsid w:val="002837D7"/>
    <w:rsid w:val="00293FEF"/>
    <w:rsid w:val="0030374E"/>
    <w:rsid w:val="004D113C"/>
    <w:rsid w:val="004E4D91"/>
    <w:rsid w:val="00512A7A"/>
    <w:rsid w:val="00596F72"/>
    <w:rsid w:val="00636488"/>
    <w:rsid w:val="00661024"/>
    <w:rsid w:val="0073725C"/>
    <w:rsid w:val="00750895"/>
    <w:rsid w:val="00755688"/>
    <w:rsid w:val="007B2990"/>
    <w:rsid w:val="007F277F"/>
    <w:rsid w:val="007F59F7"/>
    <w:rsid w:val="007F64CE"/>
    <w:rsid w:val="00852717"/>
    <w:rsid w:val="008C5023"/>
    <w:rsid w:val="00996BB1"/>
    <w:rsid w:val="009F518F"/>
    <w:rsid w:val="00A562B3"/>
    <w:rsid w:val="00B10E79"/>
    <w:rsid w:val="00B11B20"/>
    <w:rsid w:val="00C214B6"/>
    <w:rsid w:val="00C3415E"/>
    <w:rsid w:val="00C86B84"/>
    <w:rsid w:val="00CD18FC"/>
    <w:rsid w:val="00D961E7"/>
    <w:rsid w:val="00DD0E9E"/>
    <w:rsid w:val="00E878DC"/>
    <w:rsid w:val="00EF7C5C"/>
    <w:rsid w:val="00F838B5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763A"/>
  <w15:chartTrackingRefBased/>
  <w15:docId w15:val="{2BA8C1B8-D666-4B99-8893-0044ECF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271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0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69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4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16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3-01-08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2-01-35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radni-list.si/1/objava.jsp?sop=2005-01-4018" TargetMode="External"/><Relationship Id="rId10" Type="http://schemas.openxmlformats.org/officeDocument/2006/relationships/hyperlink" Target="https://obcina.smartno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8-01-094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Repovš</dc:creator>
  <cp:keywords/>
  <dc:description/>
  <cp:lastModifiedBy>Karmen Sadar</cp:lastModifiedBy>
  <cp:revision>4</cp:revision>
  <cp:lastPrinted>2021-07-08T09:27:00Z</cp:lastPrinted>
  <dcterms:created xsi:type="dcterms:W3CDTF">2026-01-07T10:24:00Z</dcterms:created>
  <dcterms:modified xsi:type="dcterms:W3CDTF">2026-01-07T10:28:00Z</dcterms:modified>
</cp:coreProperties>
</file>