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74458" w14:textId="728F8E29" w:rsidR="0039109A" w:rsidRPr="008C7F29" w:rsidRDefault="0039109A" w:rsidP="007F49EE">
      <w:pPr>
        <w:spacing w:line="240" w:lineRule="auto"/>
        <w:rPr>
          <w:rFonts w:cs="Arial"/>
          <w:szCs w:val="20"/>
          <w:lang w:eastAsia="sl-SI"/>
        </w:rPr>
      </w:pPr>
      <w:r w:rsidRPr="008C7F29">
        <w:rPr>
          <w:rFonts w:cs="Arial"/>
          <w:szCs w:val="20"/>
          <w:lang w:eastAsia="sl-SI"/>
        </w:rPr>
        <w:t xml:space="preserve">Številka: </w:t>
      </w:r>
      <w:r w:rsidR="00B47819">
        <w:rPr>
          <w:rFonts w:cs="Arial"/>
          <w:szCs w:val="20"/>
          <w:lang w:eastAsia="sl-SI"/>
        </w:rPr>
        <w:t>100-1</w:t>
      </w:r>
      <w:r w:rsidR="00E510CF">
        <w:rPr>
          <w:rFonts w:cs="Arial"/>
          <w:szCs w:val="20"/>
          <w:lang w:eastAsia="sl-SI"/>
        </w:rPr>
        <w:t>8</w:t>
      </w:r>
      <w:r w:rsidR="00B47819">
        <w:rPr>
          <w:rFonts w:cs="Arial"/>
          <w:szCs w:val="20"/>
          <w:lang w:eastAsia="sl-SI"/>
        </w:rPr>
        <w:t>/2024-</w:t>
      </w:r>
      <w:r w:rsidR="00E510CF">
        <w:rPr>
          <w:rFonts w:cs="Arial"/>
          <w:szCs w:val="20"/>
          <w:lang w:eastAsia="sl-SI"/>
        </w:rPr>
        <w:t>1</w:t>
      </w:r>
    </w:p>
    <w:p w14:paraId="10E5C1C8" w14:textId="79897BA4" w:rsidR="0039109A" w:rsidRPr="008C7F29" w:rsidRDefault="0039109A" w:rsidP="007F49EE">
      <w:pPr>
        <w:spacing w:line="240" w:lineRule="auto"/>
        <w:rPr>
          <w:rFonts w:cs="Arial"/>
          <w:szCs w:val="20"/>
          <w:lang w:eastAsia="sl-SI"/>
        </w:rPr>
      </w:pPr>
      <w:r w:rsidRPr="008C7F29">
        <w:rPr>
          <w:rFonts w:cs="Arial"/>
          <w:szCs w:val="20"/>
          <w:lang w:eastAsia="sl-SI"/>
        </w:rPr>
        <w:t>Datum objave:</w:t>
      </w:r>
      <w:r w:rsidR="004007DB" w:rsidRPr="008C7F29">
        <w:rPr>
          <w:rFonts w:cs="Arial"/>
          <w:szCs w:val="20"/>
          <w:lang w:eastAsia="sl-SI"/>
        </w:rPr>
        <w:t xml:space="preserve"> </w:t>
      </w:r>
      <w:r w:rsidR="00B47819">
        <w:rPr>
          <w:rFonts w:cs="Arial"/>
          <w:szCs w:val="20"/>
          <w:lang w:eastAsia="sl-SI"/>
        </w:rPr>
        <w:t>5. 1</w:t>
      </w:r>
      <w:r w:rsidR="00E510CF">
        <w:rPr>
          <w:rFonts w:cs="Arial"/>
          <w:szCs w:val="20"/>
          <w:lang w:eastAsia="sl-SI"/>
        </w:rPr>
        <w:t>2</w:t>
      </w:r>
      <w:r w:rsidR="00B47819">
        <w:rPr>
          <w:rFonts w:cs="Arial"/>
          <w:szCs w:val="20"/>
          <w:lang w:eastAsia="sl-SI"/>
        </w:rPr>
        <w:t>. 2024</w:t>
      </w:r>
    </w:p>
    <w:p w14:paraId="5947D904" w14:textId="3EDF3355" w:rsidR="0039109A" w:rsidRPr="008C7F29" w:rsidRDefault="0035037E" w:rsidP="007F49EE">
      <w:pPr>
        <w:spacing w:line="240" w:lineRule="auto"/>
        <w:rPr>
          <w:rFonts w:cs="Arial"/>
          <w:szCs w:val="20"/>
          <w:lang w:eastAsia="sl-SI"/>
        </w:rPr>
      </w:pPr>
      <w:r w:rsidRPr="008C7F29">
        <w:rPr>
          <w:rFonts w:cs="Arial"/>
          <w:szCs w:val="20"/>
          <w:lang w:eastAsia="sl-SI"/>
        </w:rPr>
        <w:t>Rok za prijavo</w:t>
      </w:r>
      <w:r w:rsidRPr="00B47819">
        <w:rPr>
          <w:rFonts w:cs="Arial"/>
          <w:szCs w:val="20"/>
          <w:lang w:eastAsia="sl-SI"/>
        </w:rPr>
        <w:t xml:space="preserve">: </w:t>
      </w:r>
      <w:r w:rsidR="00B47819" w:rsidRPr="00B47819">
        <w:rPr>
          <w:rFonts w:cs="Arial"/>
          <w:szCs w:val="20"/>
          <w:lang w:eastAsia="sl-SI"/>
        </w:rPr>
        <w:t>14</w:t>
      </w:r>
      <w:r w:rsidR="00F86186" w:rsidRPr="00B47819">
        <w:rPr>
          <w:rFonts w:cs="Arial"/>
          <w:szCs w:val="20"/>
          <w:lang w:eastAsia="sl-SI"/>
        </w:rPr>
        <w:t xml:space="preserve"> dni od objave, najkasneje do vključno </w:t>
      </w:r>
      <w:r w:rsidR="00B47819" w:rsidRPr="00B47819">
        <w:rPr>
          <w:rFonts w:cs="Arial"/>
          <w:szCs w:val="20"/>
          <w:lang w:eastAsia="sl-SI"/>
        </w:rPr>
        <w:t>19</w:t>
      </w:r>
      <w:r w:rsidR="00B47819">
        <w:rPr>
          <w:rFonts w:cs="Arial"/>
          <w:szCs w:val="20"/>
          <w:lang w:eastAsia="sl-SI"/>
        </w:rPr>
        <w:t>. 1</w:t>
      </w:r>
      <w:r w:rsidR="00E510CF">
        <w:rPr>
          <w:rFonts w:cs="Arial"/>
          <w:szCs w:val="20"/>
          <w:lang w:eastAsia="sl-SI"/>
        </w:rPr>
        <w:t>2</w:t>
      </w:r>
      <w:r w:rsidR="00B47819">
        <w:rPr>
          <w:rFonts w:cs="Arial"/>
          <w:szCs w:val="20"/>
          <w:lang w:eastAsia="sl-SI"/>
        </w:rPr>
        <w:t>. 2024</w:t>
      </w:r>
    </w:p>
    <w:p w14:paraId="345D539B" w14:textId="77777777" w:rsidR="0039109A" w:rsidRPr="008C7F29" w:rsidRDefault="0039109A" w:rsidP="007F49EE">
      <w:pPr>
        <w:spacing w:line="240" w:lineRule="auto"/>
        <w:rPr>
          <w:rFonts w:cs="Arial"/>
          <w:szCs w:val="20"/>
        </w:rPr>
      </w:pPr>
    </w:p>
    <w:p w14:paraId="7B5D4363" w14:textId="77777777" w:rsidR="007B4571" w:rsidRPr="008C7F29" w:rsidRDefault="007B4571" w:rsidP="007F49EE">
      <w:pPr>
        <w:pStyle w:val="Noga"/>
        <w:tabs>
          <w:tab w:val="left" w:pos="1995"/>
        </w:tabs>
        <w:spacing w:line="240" w:lineRule="auto"/>
        <w:ind w:left="284"/>
        <w:jc w:val="both"/>
        <w:rPr>
          <w:rFonts w:cs="Arial"/>
          <w:szCs w:val="20"/>
          <w:lang w:eastAsia="ar-SA"/>
        </w:rPr>
      </w:pPr>
    </w:p>
    <w:p w14:paraId="43EF2440" w14:textId="1C9F9B4D" w:rsidR="007D0942" w:rsidRPr="003A292C" w:rsidRDefault="008B0B7F" w:rsidP="003A292C">
      <w:pPr>
        <w:spacing w:line="240" w:lineRule="auto"/>
        <w:jc w:val="both"/>
        <w:rPr>
          <w:rFonts w:cs="Arial"/>
          <w:color w:val="000000"/>
          <w:szCs w:val="20"/>
          <w:lang w:eastAsia="ar-SA"/>
        </w:rPr>
      </w:pPr>
      <w:r w:rsidRPr="008C7F29">
        <w:rPr>
          <w:rFonts w:cs="Arial"/>
          <w:szCs w:val="20"/>
          <w:lang w:eastAsia="ar-SA"/>
        </w:rPr>
        <w:t xml:space="preserve">Na podlagi </w:t>
      </w:r>
      <w:r w:rsidR="003F1289" w:rsidRPr="008C7F29">
        <w:rPr>
          <w:rFonts w:cs="Arial"/>
          <w:szCs w:val="20"/>
          <w:lang w:eastAsia="ar-SA"/>
        </w:rPr>
        <w:t>5</w:t>
      </w:r>
      <w:r w:rsidR="00356B71" w:rsidRPr="008C7F29">
        <w:rPr>
          <w:rFonts w:cs="Arial"/>
          <w:szCs w:val="20"/>
          <w:lang w:eastAsia="ar-SA"/>
        </w:rPr>
        <w:t>8</w:t>
      </w:r>
      <w:r w:rsidR="003F1289" w:rsidRPr="008C7F29">
        <w:rPr>
          <w:rFonts w:cs="Arial"/>
          <w:szCs w:val="20"/>
          <w:lang w:eastAsia="ar-SA"/>
        </w:rPr>
        <w:t xml:space="preserve">. člena Zakon o javnih uslužbencih (Uradni list RS, št. 63/07 – </w:t>
      </w:r>
      <w:r w:rsidR="003F1289" w:rsidRPr="00DA3D82">
        <w:rPr>
          <w:rFonts w:cs="Arial"/>
          <w:color w:val="000000"/>
          <w:szCs w:val="20"/>
          <w:lang w:eastAsia="ar-SA"/>
        </w:rPr>
        <w:t>uradno prečiščeno besedilo, 65/08, 69/08 – ZTFI-A, 69/08 – ZZavar-E in 40/12 – ZUJF</w:t>
      </w:r>
      <w:r w:rsidR="00F86186" w:rsidRPr="00DA3D82">
        <w:rPr>
          <w:rFonts w:cs="Arial"/>
          <w:color w:val="000000"/>
          <w:szCs w:val="20"/>
          <w:lang w:eastAsia="ar-SA"/>
        </w:rPr>
        <w:t>, 158/20 – ZIntPK-C</w:t>
      </w:r>
      <w:r w:rsidR="003A292C">
        <w:rPr>
          <w:rFonts w:cs="Arial"/>
          <w:color w:val="000000"/>
          <w:szCs w:val="20"/>
          <w:lang w:eastAsia="ar-SA"/>
        </w:rPr>
        <w:t>,</w:t>
      </w:r>
      <w:r w:rsidR="00F86186" w:rsidRPr="00DA3D82">
        <w:rPr>
          <w:rFonts w:cs="Arial"/>
          <w:color w:val="000000"/>
          <w:szCs w:val="20"/>
          <w:lang w:eastAsia="ar-SA"/>
        </w:rPr>
        <w:t xml:space="preserve"> 203/20 – ZIUPOPDVE</w:t>
      </w:r>
      <w:r w:rsidR="003A292C">
        <w:rPr>
          <w:rFonts w:cs="Arial"/>
          <w:color w:val="000000"/>
          <w:szCs w:val="20"/>
          <w:lang w:eastAsia="ar-SA"/>
        </w:rPr>
        <w:t xml:space="preserve">, </w:t>
      </w:r>
      <w:r w:rsidR="003A292C" w:rsidRPr="003A292C">
        <w:rPr>
          <w:rFonts w:cs="Arial"/>
          <w:color w:val="000000"/>
          <w:szCs w:val="20"/>
          <w:lang w:eastAsia="ar-SA"/>
        </w:rPr>
        <w:t>202/21 – odl. US in 3/22 – ZDeb</w:t>
      </w:r>
      <w:r w:rsidR="003F1289" w:rsidRPr="00DA3D82">
        <w:rPr>
          <w:rFonts w:cs="Arial"/>
          <w:color w:val="000000"/>
          <w:szCs w:val="20"/>
          <w:lang w:eastAsia="ar-SA"/>
        </w:rPr>
        <w:t xml:space="preserve">) </w:t>
      </w:r>
      <w:r w:rsidR="0011580C" w:rsidRPr="00DA3D82">
        <w:rPr>
          <w:rFonts w:cs="Arial"/>
          <w:color w:val="000000"/>
          <w:szCs w:val="20"/>
          <w:lang w:eastAsia="ar-SA"/>
        </w:rPr>
        <w:t xml:space="preserve">Občina </w:t>
      </w:r>
      <w:r w:rsidR="00C21A5A">
        <w:rPr>
          <w:rFonts w:cs="Arial"/>
          <w:color w:val="000000"/>
          <w:szCs w:val="20"/>
          <w:lang w:eastAsia="ar-SA"/>
        </w:rPr>
        <w:t>Šmartno pri Litiji</w:t>
      </w:r>
      <w:r w:rsidR="007D0942" w:rsidRPr="00DA3D82">
        <w:rPr>
          <w:rFonts w:cs="Arial"/>
          <w:color w:val="000000"/>
          <w:szCs w:val="20"/>
          <w:lang w:eastAsia="ar-SA"/>
        </w:rPr>
        <w:t xml:space="preserve">, </w:t>
      </w:r>
      <w:r w:rsidR="00C21A5A">
        <w:t>Tomazinova ulica 2, 1275 Šmartno pri Litiji</w:t>
      </w:r>
      <w:r w:rsidR="007D0942" w:rsidRPr="00DA3D82">
        <w:rPr>
          <w:rFonts w:cs="Arial"/>
          <w:color w:val="000000"/>
          <w:szCs w:val="20"/>
          <w:lang w:eastAsia="ar-SA"/>
        </w:rPr>
        <w:t>,</w:t>
      </w:r>
      <w:r w:rsidR="008120DB" w:rsidRPr="00DA3D82">
        <w:rPr>
          <w:rFonts w:cs="Arial"/>
          <w:color w:val="000000"/>
          <w:szCs w:val="20"/>
          <w:lang w:eastAsia="ar-SA"/>
        </w:rPr>
        <w:t xml:space="preserve"> </w:t>
      </w:r>
      <w:r w:rsidR="00362027" w:rsidRPr="00DA3D82">
        <w:rPr>
          <w:rFonts w:cs="Arial"/>
          <w:color w:val="000000"/>
          <w:szCs w:val="20"/>
          <w:lang w:eastAsia="ar-SA"/>
        </w:rPr>
        <w:t xml:space="preserve">objavlja </w:t>
      </w:r>
      <w:r w:rsidR="00356B71" w:rsidRPr="00DA3D82">
        <w:rPr>
          <w:rFonts w:cs="Arial"/>
          <w:color w:val="000000"/>
          <w:szCs w:val="20"/>
          <w:lang w:eastAsia="ar-SA"/>
        </w:rPr>
        <w:t>javni natečaj za zasedbo prostega uradniškeg</w:t>
      </w:r>
      <w:r w:rsidR="00D23CC9" w:rsidRPr="00DA3D82">
        <w:rPr>
          <w:rFonts w:cs="Arial"/>
          <w:color w:val="000000"/>
          <w:szCs w:val="20"/>
          <w:lang w:eastAsia="ar-SA"/>
        </w:rPr>
        <w:t>a delovnega mesta</w:t>
      </w:r>
    </w:p>
    <w:p w14:paraId="484E8BAF" w14:textId="77777777" w:rsidR="008120DB" w:rsidRPr="008C7F29" w:rsidRDefault="008120DB" w:rsidP="007F49EE">
      <w:pPr>
        <w:pStyle w:val="Noga"/>
        <w:tabs>
          <w:tab w:val="left" w:pos="1995"/>
        </w:tabs>
        <w:spacing w:line="240" w:lineRule="auto"/>
        <w:rPr>
          <w:rFonts w:cs="Arial"/>
          <w:szCs w:val="20"/>
          <w:lang w:eastAsia="ar-SA"/>
        </w:rPr>
      </w:pPr>
    </w:p>
    <w:p w14:paraId="085189A6" w14:textId="442260EC" w:rsidR="0011580C" w:rsidRPr="008C7F29" w:rsidRDefault="002634CC" w:rsidP="007F49EE">
      <w:pPr>
        <w:pStyle w:val="Noga"/>
        <w:tabs>
          <w:tab w:val="left" w:pos="1995"/>
        </w:tabs>
        <w:spacing w:line="240" w:lineRule="auto"/>
        <w:jc w:val="center"/>
        <w:rPr>
          <w:rFonts w:cs="Arial"/>
          <w:b/>
          <w:szCs w:val="20"/>
          <w:lang w:eastAsia="ar-SA"/>
        </w:rPr>
      </w:pPr>
      <w:r w:rsidRPr="008C7F29">
        <w:rPr>
          <w:rFonts w:cs="Arial"/>
          <w:b/>
          <w:szCs w:val="20"/>
          <w:lang w:eastAsia="ar-SA"/>
        </w:rPr>
        <w:t xml:space="preserve">VIŠJI </w:t>
      </w:r>
      <w:r w:rsidR="00D37452" w:rsidRPr="008C7F29">
        <w:rPr>
          <w:rFonts w:cs="Arial"/>
          <w:b/>
          <w:szCs w:val="20"/>
          <w:lang w:eastAsia="ar-SA"/>
        </w:rPr>
        <w:t xml:space="preserve">SVETOVALEC </w:t>
      </w:r>
      <w:r w:rsidR="00C21A5A">
        <w:rPr>
          <w:rFonts w:cs="Arial"/>
          <w:b/>
          <w:szCs w:val="20"/>
          <w:lang w:eastAsia="ar-SA"/>
        </w:rPr>
        <w:t xml:space="preserve">NA PODROČJU </w:t>
      </w:r>
      <w:r w:rsidR="0013770B">
        <w:rPr>
          <w:rFonts w:cs="Arial"/>
          <w:b/>
          <w:szCs w:val="20"/>
          <w:lang w:eastAsia="ar-SA"/>
        </w:rPr>
        <w:t>CESTNE INFRASTRUKTURE</w:t>
      </w:r>
    </w:p>
    <w:p w14:paraId="3B1A6D50" w14:textId="77777777" w:rsidR="00D17A2F" w:rsidRPr="008C7F29" w:rsidRDefault="00D17A2F" w:rsidP="007F49EE">
      <w:pPr>
        <w:pStyle w:val="Noga"/>
        <w:tabs>
          <w:tab w:val="left" w:pos="1995"/>
        </w:tabs>
        <w:spacing w:line="240" w:lineRule="auto"/>
        <w:jc w:val="center"/>
        <w:rPr>
          <w:rFonts w:cs="Arial"/>
          <w:szCs w:val="20"/>
          <w:lang w:eastAsia="ar-SA"/>
        </w:rPr>
      </w:pPr>
      <w:r w:rsidRPr="008C7F29">
        <w:rPr>
          <w:rFonts w:cs="Arial"/>
          <w:szCs w:val="20"/>
          <w:lang w:eastAsia="ar-SA"/>
        </w:rPr>
        <w:t xml:space="preserve">(šifra DM: </w:t>
      </w:r>
      <w:r w:rsidR="002634CC" w:rsidRPr="008C7F29">
        <w:rPr>
          <w:rFonts w:cs="Arial"/>
          <w:color w:val="000000"/>
          <w:szCs w:val="20"/>
        </w:rPr>
        <w:t>C027010</w:t>
      </w:r>
      <w:r w:rsidRPr="008C7F29">
        <w:rPr>
          <w:rFonts w:cs="Arial"/>
          <w:szCs w:val="20"/>
          <w:lang w:eastAsia="ar-SA"/>
        </w:rPr>
        <w:t>)</w:t>
      </w:r>
    </w:p>
    <w:p w14:paraId="7FE05EE4" w14:textId="77777777" w:rsidR="00EC264E" w:rsidRPr="008C7F29" w:rsidRDefault="00EC264E" w:rsidP="007F49EE">
      <w:pPr>
        <w:spacing w:line="240" w:lineRule="auto"/>
        <w:rPr>
          <w:rFonts w:cs="Arial"/>
          <w:szCs w:val="20"/>
          <w:lang w:eastAsia="ar-SA"/>
        </w:rPr>
      </w:pPr>
    </w:p>
    <w:p w14:paraId="5DA53FF2" w14:textId="77777777" w:rsidR="009F231F" w:rsidRPr="008C7F29" w:rsidRDefault="009F231F" w:rsidP="007F49EE">
      <w:pPr>
        <w:spacing w:line="240" w:lineRule="auto"/>
        <w:jc w:val="both"/>
        <w:rPr>
          <w:rFonts w:cs="Arial"/>
          <w:szCs w:val="20"/>
          <w:lang w:eastAsia="sl-SI"/>
        </w:rPr>
      </w:pPr>
      <w:r w:rsidRPr="008C7F29">
        <w:rPr>
          <w:rFonts w:cs="Arial"/>
          <w:szCs w:val="20"/>
          <w:lang w:eastAsia="sl-SI"/>
        </w:rPr>
        <w:t>Kandidati, ki se bodo prijavili na prosto delovno mesto, morajo poleg splošnih pogojev, ki jih določajo predpisi s področja delovnega prava, izpolnjevati še naslednje pogoje:</w:t>
      </w:r>
    </w:p>
    <w:p w14:paraId="27930F24" w14:textId="77777777" w:rsidR="00D0640D" w:rsidRPr="008C7F29" w:rsidRDefault="00D0640D" w:rsidP="007F49EE">
      <w:pPr>
        <w:spacing w:line="240" w:lineRule="auto"/>
        <w:jc w:val="both"/>
        <w:rPr>
          <w:rFonts w:cs="Arial"/>
          <w:szCs w:val="20"/>
          <w:lang w:eastAsia="sl-SI"/>
        </w:rPr>
      </w:pPr>
    </w:p>
    <w:p w14:paraId="4FB8A4F4" w14:textId="435A5E8D" w:rsidR="002634CC" w:rsidRPr="008C7F29" w:rsidRDefault="00C21A5A" w:rsidP="00D0640D">
      <w:pPr>
        <w:numPr>
          <w:ilvl w:val="0"/>
          <w:numId w:val="23"/>
        </w:numPr>
        <w:spacing w:line="240" w:lineRule="auto"/>
        <w:jc w:val="both"/>
        <w:rPr>
          <w:rFonts w:cs="Arial"/>
          <w:szCs w:val="20"/>
          <w:lang w:eastAsia="sl-SI"/>
        </w:rPr>
      </w:pPr>
      <w:r>
        <w:rPr>
          <w:rFonts w:cs="Arial"/>
          <w:szCs w:val="20"/>
          <w:lang w:eastAsia="sl-SI"/>
        </w:rPr>
        <w:t>n</w:t>
      </w:r>
      <w:r w:rsidR="00D0640D" w:rsidRPr="008C7F29">
        <w:rPr>
          <w:rFonts w:cs="Arial"/>
          <w:szCs w:val="20"/>
          <w:lang w:eastAsia="sl-SI"/>
        </w:rPr>
        <w:t>ajmanj</w:t>
      </w:r>
      <w:r>
        <w:rPr>
          <w:rFonts w:cs="Arial"/>
          <w:szCs w:val="20"/>
          <w:lang w:eastAsia="sl-SI"/>
        </w:rPr>
        <w:t xml:space="preserve"> </w:t>
      </w:r>
      <w:r w:rsidRPr="002E363D">
        <w:t>specializacija po višješolski izobrazbi (prejšnja) ali najmanj visokošolska strokovna izobrazba (prejšnja) ali najmanj visokošolska strokovna izobrazba (1. bolonjska stopnja) ali najmanj visokošolska univerzitetna izobrazba (1. bolonjska stopnja)</w:t>
      </w:r>
      <w:r w:rsidR="00356B71" w:rsidRPr="008C7F29">
        <w:rPr>
          <w:rFonts w:cs="Arial"/>
          <w:szCs w:val="20"/>
          <w:lang w:eastAsia="sl-SI"/>
        </w:rPr>
        <w:t>;</w:t>
      </w:r>
    </w:p>
    <w:p w14:paraId="799D0C6A" w14:textId="0E5C7684" w:rsidR="00356B71" w:rsidRPr="0044273A" w:rsidRDefault="00356B71" w:rsidP="00D0640D">
      <w:pPr>
        <w:numPr>
          <w:ilvl w:val="0"/>
          <w:numId w:val="23"/>
        </w:numPr>
        <w:spacing w:line="240" w:lineRule="auto"/>
        <w:jc w:val="both"/>
        <w:rPr>
          <w:rFonts w:cs="Arial"/>
          <w:color w:val="000000" w:themeColor="text1"/>
          <w:szCs w:val="20"/>
          <w:lang w:eastAsia="sl-SI"/>
        </w:rPr>
      </w:pPr>
      <w:r w:rsidRPr="0044273A">
        <w:rPr>
          <w:rFonts w:cs="Arial"/>
          <w:color w:val="000000" w:themeColor="text1"/>
          <w:szCs w:val="20"/>
          <w:lang w:eastAsia="sl-SI"/>
        </w:rPr>
        <w:t>najman</w:t>
      </w:r>
      <w:r w:rsidR="00D23CC9" w:rsidRPr="0044273A">
        <w:rPr>
          <w:rFonts w:cs="Arial"/>
          <w:color w:val="000000" w:themeColor="text1"/>
          <w:szCs w:val="20"/>
          <w:lang w:eastAsia="sl-SI"/>
        </w:rPr>
        <w:t xml:space="preserve">j </w:t>
      </w:r>
      <w:r w:rsidR="00D31699">
        <w:rPr>
          <w:rFonts w:cs="Arial"/>
          <w:color w:val="000000" w:themeColor="text1"/>
          <w:szCs w:val="20"/>
          <w:lang w:eastAsia="sl-SI"/>
        </w:rPr>
        <w:t>štiri</w:t>
      </w:r>
      <w:r w:rsidR="00D23CC9" w:rsidRPr="0044273A">
        <w:rPr>
          <w:rFonts w:cs="Arial"/>
          <w:color w:val="000000" w:themeColor="text1"/>
          <w:szCs w:val="20"/>
          <w:lang w:eastAsia="sl-SI"/>
        </w:rPr>
        <w:t xml:space="preserve"> (</w:t>
      </w:r>
      <w:r w:rsidR="00D31699">
        <w:rPr>
          <w:rFonts w:cs="Arial"/>
          <w:color w:val="000000" w:themeColor="text1"/>
          <w:szCs w:val="20"/>
          <w:lang w:eastAsia="sl-SI"/>
        </w:rPr>
        <w:t>4</w:t>
      </w:r>
      <w:r w:rsidR="00D23CC9" w:rsidRPr="0044273A">
        <w:rPr>
          <w:rFonts w:cs="Arial"/>
          <w:color w:val="000000" w:themeColor="text1"/>
          <w:szCs w:val="20"/>
          <w:lang w:eastAsia="sl-SI"/>
        </w:rPr>
        <w:t>) let</w:t>
      </w:r>
      <w:r w:rsidR="00D31699">
        <w:rPr>
          <w:rFonts w:cs="Arial"/>
          <w:color w:val="000000" w:themeColor="text1"/>
          <w:szCs w:val="20"/>
          <w:lang w:eastAsia="sl-SI"/>
        </w:rPr>
        <w:t>a</w:t>
      </w:r>
      <w:r w:rsidR="00D23CC9" w:rsidRPr="0044273A">
        <w:rPr>
          <w:rFonts w:cs="Arial"/>
          <w:color w:val="000000" w:themeColor="text1"/>
          <w:szCs w:val="20"/>
          <w:lang w:eastAsia="sl-SI"/>
        </w:rPr>
        <w:t xml:space="preserve"> delovnih izkušenj;</w:t>
      </w:r>
    </w:p>
    <w:p w14:paraId="18F22E4E" w14:textId="184B88D2" w:rsidR="00D0640D" w:rsidRPr="008C7F29" w:rsidRDefault="002634CC" w:rsidP="00D0640D">
      <w:pPr>
        <w:numPr>
          <w:ilvl w:val="0"/>
          <w:numId w:val="23"/>
        </w:numPr>
        <w:rPr>
          <w:rFonts w:cs="Arial"/>
          <w:color w:val="000000"/>
          <w:szCs w:val="20"/>
        </w:rPr>
      </w:pPr>
      <w:r w:rsidRPr="008C7F29">
        <w:rPr>
          <w:rFonts w:cs="Arial"/>
          <w:color w:val="000000"/>
          <w:szCs w:val="20"/>
        </w:rPr>
        <w:t>strok</w:t>
      </w:r>
      <w:r w:rsidR="00D0640D" w:rsidRPr="008C7F29">
        <w:rPr>
          <w:rFonts w:cs="Arial"/>
          <w:color w:val="000000"/>
          <w:szCs w:val="20"/>
        </w:rPr>
        <w:t>ovni</w:t>
      </w:r>
      <w:r w:rsidRPr="008C7F29">
        <w:rPr>
          <w:rFonts w:cs="Arial"/>
          <w:color w:val="000000"/>
          <w:szCs w:val="20"/>
        </w:rPr>
        <w:t xml:space="preserve"> izpit iz </w:t>
      </w:r>
      <w:r w:rsidR="00C21A5A">
        <w:rPr>
          <w:rFonts w:cs="Arial"/>
          <w:color w:val="000000"/>
          <w:szCs w:val="20"/>
        </w:rPr>
        <w:t xml:space="preserve">splošnega </w:t>
      </w:r>
      <w:r w:rsidRPr="008C7F29">
        <w:rPr>
          <w:rFonts w:cs="Arial"/>
          <w:color w:val="000000"/>
          <w:szCs w:val="20"/>
        </w:rPr>
        <w:t>upravnega postopka</w:t>
      </w:r>
      <w:r w:rsidR="000B19D5">
        <w:rPr>
          <w:rFonts w:cs="Arial"/>
          <w:color w:val="000000"/>
          <w:szCs w:val="20"/>
        </w:rPr>
        <w:t>;</w:t>
      </w:r>
    </w:p>
    <w:p w14:paraId="1DE71A1D" w14:textId="77777777" w:rsidR="00D0640D" w:rsidRDefault="002634CC" w:rsidP="00D0640D">
      <w:pPr>
        <w:numPr>
          <w:ilvl w:val="0"/>
          <w:numId w:val="23"/>
        </w:numPr>
        <w:rPr>
          <w:rFonts w:cs="Arial"/>
          <w:color w:val="000000"/>
          <w:szCs w:val="20"/>
        </w:rPr>
      </w:pPr>
      <w:r w:rsidRPr="008C7F29">
        <w:rPr>
          <w:rFonts w:cs="Arial"/>
          <w:color w:val="000000"/>
          <w:szCs w:val="20"/>
        </w:rPr>
        <w:t>obvezno usposabljanje za imenovanje v naziv</w:t>
      </w:r>
      <w:r w:rsidR="00533BBE">
        <w:rPr>
          <w:rFonts w:cs="Arial"/>
          <w:color w:val="000000"/>
          <w:szCs w:val="20"/>
        </w:rPr>
        <w:t>;</w:t>
      </w:r>
    </w:p>
    <w:p w14:paraId="79A008BF" w14:textId="5B0B0C55" w:rsidR="001730DF" w:rsidRPr="00160539" w:rsidRDefault="00533BBE" w:rsidP="001730DF">
      <w:pPr>
        <w:numPr>
          <w:ilvl w:val="0"/>
          <w:numId w:val="23"/>
        </w:numPr>
        <w:rPr>
          <w:rFonts w:cs="Arial"/>
          <w:color w:val="000000"/>
          <w:szCs w:val="20"/>
        </w:rPr>
      </w:pPr>
      <w:r>
        <w:rPr>
          <w:rFonts w:cs="Arial"/>
          <w:color w:val="000000"/>
          <w:szCs w:val="20"/>
        </w:rPr>
        <w:t>znanje uradnega (slovenskega) jezika</w:t>
      </w:r>
      <w:r w:rsidR="00D31699">
        <w:rPr>
          <w:rFonts w:cs="Arial"/>
          <w:color w:val="000000"/>
          <w:szCs w:val="20"/>
        </w:rPr>
        <w:t>;</w:t>
      </w:r>
    </w:p>
    <w:p w14:paraId="41E66EFD" w14:textId="77777777" w:rsidR="001730DF" w:rsidRDefault="001730DF" w:rsidP="00D23CC9">
      <w:pPr>
        <w:numPr>
          <w:ilvl w:val="0"/>
          <w:numId w:val="24"/>
        </w:numPr>
        <w:jc w:val="both"/>
        <w:rPr>
          <w:rFonts w:cs="Arial"/>
          <w:color w:val="000000"/>
          <w:szCs w:val="20"/>
        </w:rPr>
      </w:pPr>
      <w:r w:rsidRPr="001730DF">
        <w:rPr>
          <w:rFonts w:cs="Arial"/>
          <w:color w:val="000000"/>
          <w:szCs w:val="20"/>
        </w:rPr>
        <w:t>dr</w:t>
      </w:r>
      <w:r w:rsidR="00D23CC9">
        <w:rPr>
          <w:rFonts w:cs="Arial"/>
          <w:color w:val="000000"/>
          <w:szCs w:val="20"/>
        </w:rPr>
        <w:t>žavljanstvo Republike Slovenije;</w:t>
      </w:r>
    </w:p>
    <w:p w14:paraId="403CA631" w14:textId="77777777" w:rsidR="001730DF" w:rsidRDefault="001730DF" w:rsidP="00D23CC9">
      <w:pPr>
        <w:numPr>
          <w:ilvl w:val="0"/>
          <w:numId w:val="24"/>
        </w:numPr>
        <w:jc w:val="both"/>
        <w:rPr>
          <w:rFonts w:cs="Arial"/>
          <w:color w:val="000000"/>
          <w:szCs w:val="20"/>
        </w:rPr>
      </w:pPr>
      <w:r w:rsidRPr="001730DF">
        <w:rPr>
          <w:rFonts w:cs="Arial"/>
          <w:color w:val="000000"/>
          <w:szCs w:val="20"/>
        </w:rPr>
        <w:t xml:space="preserve">ne smejo biti pravnomočno obsojeni zaradi naklepnega kaznivega dejanja, ki se preganja po uradni dolžnosti in ne smejo biti obsojeni na nepogojno kazen zapora </w:t>
      </w:r>
      <w:r w:rsidR="00D23CC9">
        <w:rPr>
          <w:rFonts w:cs="Arial"/>
          <w:color w:val="000000"/>
          <w:szCs w:val="20"/>
        </w:rPr>
        <w:t>v trajanju več kot šest mesecev;</w:t>
      </w:r>
    </w:p>
    <w:p w14:paraId="71C08E2C" w14:textId="77777777" w:rsidR="001730DF" w:rsidRPr="001730DF" w:rsidRDefault="001730DF" w:rsidP="00D23CC9">
      <w:pPr>
        <w:numPr>
          <w:ilvl w:val="0"/>
          <w:numId w:val="24"/>
        </w:numPr>
        <w:jc w:val="both"/>
        <w:rPr>
          <w:rFonts w:cs="Arial"/>
          <w:color w:val="000000"/>
          <w:szCs w:val="20"/>
        </w:rPr>
      </w:pPr>
      <w:r w:rsidRPr="001730DF">
        <w:rPr>
          <w:rFonts w:cs="Arial"/>
          <w:color w:val="000000"/>
          <w:szCs w:val="20"/>
        </w:rPr>
        <w:t>zoper kandidata ne sme biti vložena pravnomočna obtožnica zaradi naklepnega kaznivega dejanja, ki se preganja po uradni dolžnosti.</w:t>
      </w:r>
    </w:p>
    <w:p w14:paraId="031B2F2A" w14:textId="77777777" w:rsidR="002634CC" w:rsidRPr="008C7F29" w:rsidRDefault="002634CC" w:rsidP="00D0640D">
      <w:pPr>
        <w:spacing w:line="240" w:lineRule="auto"/>
        <w:ind w:left="720"/>
        <w:jc w:val="both"/>
        <w:rPr>
          <w:rFonts w:cs="Arial"/>
          <w:szCs w:val="20"/>
        </w:rPr>
      </w:pPr>
    </w:p>
    <w:p w14:paraId="44ED176E" w14:textId="77777777" w:rsidR="004C24DA" w:rsidRDefault="004C24DA" w:rsidP="007F49EE">
      <w:pPr>
        <w:spacing w:line="240" w:lineRule="auto"/>
        <w:jc w:val="both"/>
        <w:rPr>
          <w:rFonts w:cs="Arial"/>
          <w:color w:val="000000"/>
          <w:szCs w:val="20"/>
          <w:lang w:eastAsia="ar-SA"/>
        </w:rPr>
      </w:pPr>
      <w:r w:rsidRPr="004C24DA">
        <w:rPr>
          <w:rFonts w:cs="Arial"/>
          <w:color w:val="000000"/>
          <w:szCs w:val="20"/>
          <w:lang w:eastAsia="ar-SA"/>
        </w:rPr>
        <w:t>Zaželeno je, da prijava vsebuje tudi kratek življenjepis ter da kandidat v njej poleg formalne izobrazbe navede tudi druga znanja in veščine, ki jih je pridobil.</w:t>
      </w:r>
      <w:r w:rsidR="00AA41CA">
        <w:rPr>
          <w:rFonts w:cs="Arial"/>
          <w:color w:val="000000"/>
          <w:szCs w:val="20"/>
          <w:lang w:eastAsia="ar-SA"/>
        </w:rPr>
        <w:t xml:space="preserve"> </w:t>
      </w:r>
      <w:r w:rsidR="00AA41CA">
        <w:t>Zaželeno je, da kandidati v vlogi navedejo naslov svoje elektronske pošte za namen obveščanja in vročanja.</w:t>
      </w:r>
    </w:p>
    <w:p w14:paraId="56A8A124" w14:textId="77777777" w:rsidR="004C24DA" w:rsidRDefault="004C24DA" w:rsidP="007F49EE">
      <w:pPr>
        <w:spacing w:line="240" w:lineRule="auto"/>
        <w:jc w:val="both"/>
        <w:rPr>
          <w:rFonts w:cs="Arial"/>
          <w:color w:val="000000"/>
          <w:szCs w:val="20"/>
          <w:lang w:eastAsia="ar-SA"/>
        </w:rPr>
      </w:pPr>
    </w:p>
    <w:p w14:paraId="1E3ACC2E" w14:textId="29F8B7D6" w:rsidR="008B0B7F" w:rsidRPr="008C7F29" w:rsidRDefault="00356B71" w:rsidP="007F49EE">
      <w:pPr>
        <w:spacing w:line="240" w:lineRule="auto"/>
        <w:jc w:val="both"/>
        <w:rPr>
          <w:rFonts w:cs="Arial"/>
          <w:color w:val="000000"/>
          <w:szCs w:val="20"/>
          <w:lang w:eastAsia="ar-SA"/>
        </w:rPr>
      </w:pPr>
      <w:r w:rsidRPr="008C7F29">
        <w:rPr>
          <w:rFonts w:cs="Arial"/>
          <w:color w:val="000000"/>
          <w:szCs w:val="20"/>
          <w:lang w:eastAsia="ar-SA"/>
        </w:rPr>
        <w:t xml:space="preserve">Prednost pri izbiri bodo imeli kandidati z znanjem in izkušnjami s področja </w:t>
      </w:r>
      <w:r w:rsidR="0013770B">
        <w:rPr>
          <w:rFonts w:cs="Arial"/>
          <w:color w:val="000000"/>
          <w:szCs w:val="20"/>
          <w:lang w:eastAsia="ar-SA"/>
        </w:rPr>
        <w:t>cestne infrastrukture</w:t>
      </w:r>
      <w:r w:rsidRPr="008C7F29">
        <w:rPr>
          <w:rFonts w:cs="Arial"/>
          <w:color w:val="000000"/>
          <w:szCs w:val="20"/>
          <w:lang w:eastAsia="ar-SA"/>
        </w:rPr>
        <w:t xml:space="preserve">.  </w:t>
      </w:r>
    </w:p>
    <w:p w14:paraId="50B7BBFB" w14:textId="77777777" w:rsidR="00356B71" w:rsidRPr="008C7F29" w:rsidRDefault="00356B71" w:rsidP="007F49EE">
      <w:pPr>
        <w:spacing w:line="240" w:lineRule="auto"/>
        <w:jc w:val="both"/>
        <w:rPr>
          <w:rFonts w:cs="Arial"/>
          <w:color w:val="000000"/>
          <w:szCs w:val="20"/>
          <w:lang w:eastAsia="ar-SA"/>
        </w:rPr>
      </w:pPr>
    </w:p>
    <w:p w14:paraId="33B359A9" w14:textId="77777777" w:rsidR="00356B71" w:rsidRPr="008C7F29" w:rsidRDefault="00581C33" w:rsidP="007F49EE">
      <w:pPr>
        <w:spacing w:line="240" w:lineRule="auto"/>
        <w:jc w:val="both"/>
        <w:rPr>
          <w:rFonts w:cs="Arial"/>
          <w:color w:val="000000"/>
          <w:szCs w:val="20"/>
          <w:lang w:eastAsia="ar-SA"/>
        </w:rPr>
      </w:pPr>
      <w:r w:rsidRPr="008C7F29">
        <w:rPr>
          <w:rFonts w:cs="Arial"/>
          <w:color w:val="000000"/>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sidR="00356B71" w:rsidRPr="008C7F29">
        <w:rPr>
          <w:rFonts w:cs="Arial"/>
          <w:color w:val="000000"/>
          <w:szCs w:val="20"/>
          <w:lang w:eastAsia="ar-SA"/>
        </w:rPr>
        <w:t>.</w:t>
      </w:r>
    </w:p>
    <w:p w14:paraId="02837B32" w14:textId="77777777" w:rsidR="00356B71" w:rsidRPr="008C7F29" w:rsidRDefault="00356B71" w:rsidP="007F49EE">
      <w:pPr>
        <w:spacing w:line="240" w:lineRule="auto"/>
        <w:jc w:val="both"/>
        <w:rPr>
          <w:rFonts w:cs="Arial"/>
          <w:color w:val="000000"/>
          <w:szCs w:val="20"/>
          <w:lang w:eastAsia="ar-SA"/>
        </w:rPr>
      </w:pPr>
    </w:p>
    <w:p w14:paraId="0919D5A1" w14:textId="77777777" w:rsidR="00356B71" w:rsidRPr="008C7F29" w:rsidRDefault="00356B71" w:rsidP="007F49EE">
      <w:pPr>
        <w:spacing w:line="240" w:lineRule="auto"/>
        <w:jc w:val="both"/>
        <w:rPr>
          <w:rFonts w:cs="Arial"/>
          <w:color w:val="000000"/>
          <w:szCs w:val="20"/>
          <w:lang w:eastAsia="ar-SA"/>
        </w:rPr>
      </w:pPr>
      <w:r w:rsidRPr="008C7F29">
        <w:rPr>
          <w:rFonts w:cs="Arial"/>
          <w:color w:val="000000"/>
          <w:szCs w:val="20"/>
          <w:lang w:eastAsia="ar-SA"/>
        </w:rPr>
        <w:t xml:space="preserve">Zahtevane delovne izkušnje se skrajšajo za tretjino v primeru, da ima kandidat univerzitetno izobrazbo ali visoko strokovno izobrazbo s specializacijo oziroma magisterijem znanosti ali magistrsko izobrazbo (druga bolonjska). </w:t>
      </w:r>
    </w:p>
    <w:p w14:paraId="3F253843" w14:textId="77777777" w:rsidR="00533BBE" w:rsidRPr="00533BBE" w:rsidRDefault="00533BBE" w:rsidP="00533BBE">
      <w:pPr>
        <w:spacing w:line="240" w:lineRule="auto"/>
        <w:jc w:val="both"/>
        <w:rPr>
          <w:rFonts w:cs="Arial"/>
          <w:color w:val="000000"/>
          <w:szCs w:val="20"/>
          <w:lang w:eastAsia="ar-SA"/>
        </w:rPr>
      </w:pPr>
    </w:p>
    <w:p w14:paraId="11EC4AB5" w14:textId="0351DA68" w:rsidR="00581C33" w:rsidRDefault="00533BBE" w:rsidP="00533BBE">
      <w:pPr>
        <w:spacing w:line="240" w:lineRule="auto"/>
        <w:jc w:val="both"/>
        <w:rPr>
          <w:rFonts w:cs="Arial"/>
          <w:color w:val="000000"/>
          <w:szCs w:val="20"/>
          <w:lang w:eastAsia="ar-SA"/>
        </w:rPr>
      </w:pPr>
      <w:r w:rsidRPr="00533BBE">
        <w:rPr>
          <w:rFonts w:cs="Arial"/>
          <w:color w:val="000000"/>
          <w:szCs w:val="20"/>
          <w:lang w:eastAsia="ar-SA"/>
        </w:rPr>
        <w:t>Pri izbranem kandidatu se bo preverjalo ali ima opravljen strokovni izpit iz upravnega postopka. V nasprotnem primeru bo moral izbrani kandidat strokovni izpit iz upravnega postopka, v skladu s tretjim odstavkom 31. člena Zakona o splošnem upravnem postopku (Uradni list RS, št. 24/06 – uradno prečiščeno besedilo, 105/06 – ZUS-1, 126/07, 65/08, 8/10, 82/13 in 175/20 – ZIUOPDVE</w:t>
      </w:r>
      <w:r w:rsidR="00160539">
        <w:rPr>
          <w:rFonts w:cs="Arial"/>
          <w:color w:val="000000"/>
          <w:szCs w:val="20"/>
          <w:lang w:eastAsia="ar-SA"/>
        </w:rPr>
        <w:t xml:space="preserve">, </w:t>
      </w:r>
      <w:r w:rsidR="00160539" w:rsidRPr="00160539">
        <w:rPr>
          <w:rFonts w:cs="Arial"/>
          <w:color w:val="000000"/>
          <w:szCs w:val="20"/>
          <w:lang w:eastAsia="ar-SA"/>
        </w:rPr>
        <w:t>3/22 – ZDeb</w:t>
      </w:r>
      <w:r w:rsidRPr="00533BBE">
        <w:rPr>
          <w:rFonts w:cs="Arial"/>
          <w:color w:val="000000"/>
          <w:szCs w:val="20"/>
          <w:lang w:eastAsia="ar-SA"/>
        </w:rPr>
        <w:t>) opraviti najkasneje v treh mesecih od sklenitve delovnega razmerja</w:t>
      </w:r>
      <w:r w:rsidR="002E7238">
        <w:rPr>
          <w:rFonts w:cs="Arial"/>
          <w:color w:val="000000"/>
          <w:szCs w:val="20"/>
          <w:lang w:eastAsia="ar-SA"/>
        </w:rPr>
        <w:t>.</w:t>
      </w:r>
    </w:p>
    <w:p w14:paraId="30FACD48" w14:textId="77777777" w:rsidR="00533BBE" w:rsidRDefault="00533BBE" w:rsidP="00533BBE">
      <w:pPr>
        <w:spacing w:line="240" w:lineRule="auto"/>
        <w:jc w:val="both"/>
        <w:rPr>
          <w:rFonts w:cs="Arial"/>
          <w:color w:val="000000"/>
          <w:szCs w:val="20"/>
          <w:lang w:eastAsia="ar-SA"/>
        </w:rPr>
      </w:pPr>
    </w:p>
    <w:p w14:paraId="06C92E1B" w14:textId="0463AB6A" w:rsidR="00533BBE" w:rsidRDefault="00533BBE" w:rsidP="00533BBE">
      <w:pPr>
        <w:spacing w:line="240" w:lineRule="auto"/>
        <w:jc w:val="both"/>
        <w:rPr>
          <w:rFonts w:cs="Arial"/>
          <w:color w:val="000000"/>
          <w:szCs w:val="20"/>
          <w:lang w:eastAsia="ar-SA"/>
        </w:rPr>
      </w:pPr>
      <w:r w:rsidRPr="00533BBE">
        <w:rPr>
          <w:rFonts w:cs="Arial"/>
          <w:color w:val="000000"/>
          <w:szCs w:val="20"/>
          <w:lang w:eastAsia="ar-SA"/>
        </w:rPr>
        <w:t xml:space="preserve">Pri izbranem kandidatu se bo preverjalo, ali ima opravljeno obvezno usposabljanje za imenovanje v naziv. V nasprotnem primeru bo moral izbrani kandidat obvezno usposabljanje za imenovanje </w:t>
      </w:r>
      <w:r w:rsidRPr="00533BBE">
        <w:rPr>
          <w:rFonts w:cs="Arial"/>
          <w:color w:val="000000"/>
          <w:szCs w:val="20"/>
          <w:lang w:eastAsia="ar-SA"/>
        </w:rPr>
        <w:lastRenderedPageBreak/>
        <w:t>v naziv, v skladu s prvim odstavkom 89. člena ZJU, opraviti najkasneje v enem letu od sklenitve delovnega razmerja</w:t>
      </w:r>
      <w:r w:rsidR="00D31699">
        <w:rPr>
          <w:rFonts w:cs="Arial"/>
          <w:color w:val="000000"/>
          <w:szCs w:val="20"/>
          <w:lang w:eastAsia="ar-SA"/>
        </w:rPr>
        <w:t>.</w:t>
      </w:r>
    </w:p>
    <w:p w14:paraId="525C76F8" w14:textId="77777777" w:rsidR="00C21A5A" w:rsidRPr="008C7F29" w:rsidRDefault="00C21A5A" w:rsidP="00533BBE">
      <w:pPr>
        <w:spacing w:line="240" w:lineRule="auto"/>
        <w:jc w:val="both"/>
        <w:rPr>
          <w:rFonts w:cs="Arial"/>
          <w:color w:val="000000"/>
          <w:szCs w:val="20"/>
          <w:lang w:eastAsia="ar-SA"/>
        </w:rPr>
      </w:pPr>
    </w:p>
    <w:p w14:paraId="6EFA6ED7" w14:textId="77777777" w:rsidR="00581C33" w:rsidRPr="00533BBE" w:rsidRDefault="009F231F" w:rsidP="000B19D5">
      <w:pPr>
        <w:pStyle w:val="Navadensplet"/>
        <w:spacing w:before="0" w:beforeAutospacing="0" w:after="0" w:afterAutospacing="0"/>
        <w:jc w:val="both"/>
        <w:rPr>
          <w:rFonts w:ascii="Arial" w:hAnsi="Arial" w:cs="Arial"/>
          <w:color w:val="000000"/>
          <w:sz w:val="20"/>
          <w:szCs w:val="20"/>
          <w:u w:val="single"/>
          <w:lang w:val="sl-SI" w:eastAsia="sl-SI"/>
        </w:rPr>
      </w:pPr>
      <w:r w:rsidRPr="00533BBE">
        <w:rPr>
          <w:rFonts w:ascii="Arial" w:hAnsi="Arial" w:cs="Arial"/>
          <w:color w:val="000000"/>
          <w:sz w:val="20"/>
          <w:szCs w:val="20"/>
          <w:u w:val="single"/>
          <w:lang w:val="sl-SI" w:eastAsia="sl-SI"/>
        </w:rPr>
        <w:t>N</w:t>
      </w:r>
      <w:r w:rsidR="00581C33" w:rsidRPr="00533BBE">
        <w:rPr>
          <w:rFonts w:ascii="Arial" w:hAnsi="Arial" w:cs="Arial"/>
          <w:color w:val="000000"/>
          <w:sz w:val="20"/>
          <w:szCs w:val="20"/>
          <w:u w:val="single"/>
          <w:lang w:val="sl-SI" w:eastAsia="sl-SI"/>
        </w:rPr>
        <w:t>aloge</w:t>
      </w:r>
      <w:r w:rsidRPr="00533BBE">
        <w:rPr>
          <w:rFonts w:ascii="Arial" w:hAnsi="Arial" w:cs="Arial"/>
          <w:color w:val="000000"/>
          <w:sz w:val="20"/>
          <w:szCs w:val="20"/>
          <w:u w:val="single"/>
          <w:lang w:val="sl-SI" w:eastAsia="sl-SI"/>
        </w:rPr>
        <w:t>, ki se opravljajo na tem delovnem mestu</w:t>
      </w:r>
      <w:r w:rsidR="00581C33" w:rsidRPr="00533BBE">
        <w:rPr>
          <w:rFonts w:ascii="Arial" w:hAnsi="Arial" w:cs="Arial"/>
          <w:color w:val="000000"/>
          <w:sz w:val="20"/>
          <w:szCs w:val="20"/>
          <w:u w:val="single"/>
          <w:lang w:val="sl-SI" w:eastAsia="sl-SI"/>
        </w:rPr>
        <w:t xml:space="preserve">: </w:t>
      </w:r>
    </w:p>
    <w:p w14:paraId="220DB1C4" w14:textId="77777777" w:rsid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 xml:space="preserve">organiziranje medsebojnega sodelovanja in usklajevanja notranjih organizacijskih enot in </w:t>
      </w:r>
    </w:p>
    <w:p w14:paraId="1272EE89" w14:textId="23487CB1" w:rsidR="00C21A5A" w:rsidRPr="00C21A5A" w:rsidRDefault="00C21A5A" w:rsidP="0013770B">
      <w:pPr>
        <w:spacing w:line="240" w:lineRule="auto"/>
        <w:jc w:val="both"/>
        <w:rPr>
          <w:rFonts w:cs="Arial"/>
          <w:color w:val="000000"/>
          <w:szCs w:val="20"/>
          <w:lang w:eastAsia="sl-SI"/>
        </w:rPr>
      </w:pPr>
      <w:r>
        <w:rPr>
          <w:rFonts w:cs="Arial"/>
          <w:color w:val="000000"/>
          <w:szCs w:val="20"/>
          <w:lang w:eastAsia="sl-SI"/>
        </w:rPr>
        <w:t xml:space="preserve">  </w:t>
      </w:r>
      <w:r w:rsidRPr="00C21A5A">
        <w:rPr>
          <w:rFonts w:cs="Arial"/>
          <w:color w:val="000000"/>
          <w:szCs w:val="20"/>
          <w:lang w:eastAsia="sl-SI"/>
        </w:rPr>
        <w:t>sodelovanja z drugimi organi;</w:t>
      </w:r>
    </w:p>
    <w:p w14:paraId="5E35BECE" w14:textId="06F6C4BB" w:rsidR="00C21A5A" w:rsidRP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sodelovanje pri oblikovanju sistemskih rešitev in drugih najzahtevnejših gradiv;</w:t>
      </w:r>
    </w:p>
    <w:p w14:paraId="27719B47" w14:textId="77777777" w:rsid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 xml:space="preserve">samostojna priprava zahtevnih analiz, razvojnih projektov, informacij, poročil in drugih zahtevnih </w:t>
      </w:r>
    </w:p>
    <w:p w14:paraId="4EE5D826" w14:textId="6C0572B6" w:rsidR="00C21A5A" w:rsidRPr="00C21A5A" w:rsidRDefault="00C21A5A" w:rsidP="0013770B">
      <w:pPr>
        <w:spacing w:line="240" w:lineRule="auto"/>
        <w:jc w:val="both"/>
        <w:rPr>
          <w:rFonts w:cs="Arial"/>
          <w:color w:val="000000"/>
          <w:szCs w:val="20"/>
          <w:lang w:eastAsia="sl-SI"/>
        </w:rPr>
      </w:pPr>
      <w:r>
        <w:rPr>
          <w:rFonts w:cs="Arial"/>
          <w:color w:val="000000"/>
          <w:szCs w:val="20"/>
          <w:lang w:eastAsia="sl-SI"/>
        </w:rPr>
        <w:t xml:space="preserve">  </w:t>
      </w:r>
      <w:r w:rsidRPr="00C21A5A">
        <w:rPr>
          <w:rFonts w:cs="Arial"/>
          <w:color w:val="000000"/>
          <w:szCs w:val="20"/>
          <w:lang w:eastAsia="sl-SI"/>
        </w:rPr>
        <w:t>gradiv;</w:t>
      </w:r>
    </w:p>
    <w:p w14:paraId="62A2188C" w14:textId="53982DAD" w:rsidR="00C21A5A" w:rsidRP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vodenje in odločanje v zahtevnih upravnih postopkih;</w:t>
      </w:r>
    </w:p>
    <w:p w14:paraId="7F949E87" w14:textId="4B607190" w:rsidR="00C21A5A" w:rsidRP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vodenje najzahtevnejših upravnih postopkov;</w:t>
      </w:r>
    </w:p>
    <w:p w14:paraId="0392A1EC" w14:textId="435940FD" w:rsidR="00C21A5A" w:rsidRPr="00C21A5A"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samostojno opravljanje drugih zahtevnejših nalog;</w:t>
      </w:r>
    </w:p>
    <w:p w14:paraId="1BE7D9AD" w14:textId="09785E97" w:rsidR="00D31699" w:rsidRDefault="00C21A5A" w:rsidP="0013770B">
      <w:pPr>
        <w:spacing w:line="240" w:lineRule="auto"/>
        <w:jc w:val="both"/>
        <w:rPr>
          <w:rFonts w:cs="Arial"/>
          <w:color w:val="000000"/>
          <w:szCs w:val="20"/>
          <w:lang w:eastAsia="sl-SI"/>
        </w:rPr>
      </w:pPr>
      <w:r w:rsidRPr="00C21A5A">
        <w:rPr>
          <w:rFonts w:cs="Arial"/>
          <w:color w:val="000000"/>
          <w:szCs w:val="20"/>
          <w:lang w:eastAsia="sl-SI"/>
        </w:rPr>
        <w:t>-</w:t>
      </w:r>
      <w:r>
        <w:rPr>
          <w:rFonts w:cs="Arial"/>
          <w:color w:val="000000"/>
          <w:szCs w:val="20"/>
          <w:lang w:eastAsia="sl-SI"/>
        </w:rPr>
        <w:t xml:space="preserve"> </w:t>
      </w:r>
      <w:r w:rsidRPr="00C21A5A">
        <w:rPr>
          <w:rFonts w:cs="Arial"/>
          <w:color w:val="000000"/>
          <w:szCs w:val="20"/>
          <w:lang w:eastAsia="sl-SI"/>
        </w:rPr>
        <w:t>druge naloge po navodilu župana in direktorja občinske uprave.</w:t>
      </w:r>
    </w:p>
    <w:p w14:paraId="420A6134" w14:textId="77777777" w:rsidR="00C21A5A" w:rsidRPr="008C7F29" w:rsidRDefault="00C21A5A" w:rsidP="00C21A5A">
      <w:pPr>
        <w:spacing w:line="240" w:lineRule="auto"/>
        <w:jc w:val="both"/>
        <w:rPr>
          <w:rFonts w:cs="Arial"/>
          <w:color w:val="000000"/>
          <w:szCs w:val="20"/>
          <w:lang w:eastAsia="sl-SI"/>
        </w:rPr>
      </w:pPr>
    </w:p>
    <w:p w14:paraId="49161A87" w14:textId="3468804F" w:rsidR="00DE5B9E" w:rsidRPr="008C7F29" w:rsidRDefault="00DE5B9E" w:rsidP="007F49EE">
      <w:pPr>
        <w:spacing w:line="240" w:lineRule="auto"/>
        <w:jc w:val="both"/>
        <w:rPr>
          <w:rFonts w:cs="Arial"/>
          <w:color w:val="000000"/>
          <w:szCs w:val="20"/>
          <w:lang w:eastAsia="sl-SI"/>
        </w:rPr>
      </w:pPr>
      <w:r w:rsidRPr="008C7F29">
        <w:rPr>
          <w:rFonts w:cs="Arial"/>
          <w:color w:val="000000"/>
          <w:szCs w:val="20"/>
          <w:lang w:eastAsia="sl-SI"/>
        </w:rPr>
        <w:t>Z izbranim kandidatom bo sklenjeno d</w:t>
      </w:r>
      <w:r w:rsidR="00254877" w:rsidRPr="008C7F29">
        <w:rPr>
          <w:rFonts w:cs="Arial"/>
          <w:color w:val="000000"/>
          <w:szCs w:val="20"/>
          <w:lang w:eastAsia="sl-SI"/>
        </w:rPr>
        <w:t xml:space="preserve">elovno razmerje za </w:t>
      </w:r>
      <w:r w:rsidR="000B19D5" w:rsidRPr="00A50C04">
        <w:rPr>
          <w:rFonts w:cs="Arial"/>
          <w:b/>
          <w:color w:val="000000"/>
          <w:szCs w:val="20"/>
          <w:lang w:eastAsia="sl-SI"/>
        </w:rPr>
        <w:t>ne</w:t>
      </w:r>
      <w:r w:rsidR="00254877" w:rsidRPr="008C7F29">
        <w:rPr>
          <w:rFonts w:cs="Arial"/>
          <w:b/>
          <w:color w:val="000000"/>
          <w:szCs w:val="20"/>
          <w:lang w:eastAsia="sl-SI"/>
        </w:rPr>
        <w:t>določen čas</w:t>
      </w:r>
      <w:r w:rsidR="00B45F54" w:rsidRPr="008C7F29">
        <w:rPr>
          <w:rFonts w:cs="Arial"/>
          <w:color w:val="000000"/>
          <w:szCs w:val="20"/>
          <w:lang w:eastAsia="sl-SI"/>
        </w:rPr>
        <w:t>, s polnim delo</w:t>
      </w:r>
      <w:r w:rsidR="008B0B7F" w:rsidRPr="008C7F29">
        <w:rPr>
          <w:rFonts w:cs="Arial"/>
          <w:color w:val="000000"/>
          <w:szCs w:val="20"/>
          <w:lang w:eastAsia="sl-SI"/>
        </w:rPr>
        <w:t xml:space="preserve">vnim časom ter </w:t>
      </w:r>
      <w:r w:rsidR="00A50C04" w:rsidRPr="00C55656">
        <w:rPr>
          <w:rFonts w:cs="Arial"/>
          <w:b/>
          <w:color w:val="000000" w:themeColor="text1"/>
          <w:szCs w:val="20"/>
          <w:lang w:eastAsia="sl-SI"/>
        </w:rPr>
        <w:t xml:space="preserve">s poskusno dobo </w:t>
      </w:r>
      <w:r w:rsidR="00C21A5A">
        <w:rPr>
          <w:rFonts w:cs="Arial"/>
          <w:b/>
          <w:color w:val="000000" w:themeColor="text1"/>
          <w:szCs w:val="20"/>
          <w:lang w:eastAsia="sl-SI"/>
        </w:rPr>
        <w:t>6</w:t>
      </w:r>
      <w:r w:rsidR="008B0B7F" w:rsidRPr="00C55656">
        <w:rPr>
          <w:rFonts w:cs="Arial"/>
          <w:b/>
          <w:color w:val="000000" w:themeColor="text1"/>
          <w:szCs w:val="20"/>
          <w:lang w:eastAsia="sl-SI"/>
        </w:rPr>
        <w:t xml:space="preserve"> mesecev</w:t>
      </w:r>
      <w:r w:rsidR="00B45F54" w:rsidRPr="00DA3D82">
        <w:rPr>
          <w:rFonts w:cs="Arial"/>
          <w:color w:val="000000"/>
          <w:szCs w:val="20"/>
          <w:lang w:eastAsia="sl-SI"/>
        </w:rPr>
        <w:t>.</w:t>
      </w:r>
      <w:r w:rsidR="00A50C04" w:rsidRPr="00DA3D82">
        <w:rPr>
          <w:rFonts w:cs="Arial"/>
          <w:color w:val="000000"/>
          <w:szCs w:val="20"/>
          <w:lang w:eastAsia="sl-SI"/>
        </w:rPr>
        <w:t xml:space="preserve"> Izbrani kandidat bo delo na delovnem mestu Višji </w:t>
      </w:r>
      <w:r w:rsidR="00A50C04" w:rsidRPr="0044273A">
        <w:rPr>
          <w:rFonts w:cs="Arial"/>
          <w:color w:val="000000" w:themeColor="text1"/>
          <w:szCs w:val="20"/>
          <w:lang w:eastAsia="sl-SI"/>
        </w:rPr>
        <w:t xml:space="preserve">svetovalec </w:t>
      </w:r>
      <w:r w:rsidR="00C21A5A">
        <w:rPr>
          <w:rFonts w:cs="Arial"/>
          <w:color w:val="000000" w:themeColor="text1"/>
          <w:szCs w:val="20"/>
          <w:lang w:eastAsia="sl-SI"/>
        </w:rPr>
        <w:t xml:space="preserve">na področju </w:t>
      </w:r>
      <w:r w:rsidR="0013770B">
        <w:rPr>
          <w:rFonts w:cs="Arial"/>
          <w:color w:val="000000" w:themeColor="text1"/>
          <w:szCs w:val="20"/>
          <w:lang w:eastAsia="sl-SI"/>
        </w:rPr>
        <w:t>cestne infrastrukture</w:t>
      </w:r>
      <w:r w:rsidR="00A50C04" w:rsidRPr="0044273A">
        <w:rPr>
          <w:rFonts w:cs="Arial"/>
          <w:color w:val="000000" w:themeColor="text1"/>
          <w:szCs w:val="20"/>
          <w:lang w:eastAsia="sl-SI"/>
        </w:rPr>
        <w:t xml:space="preserve"> opravljal v nazivu </w:t>
      </w:r>
      <w:r w:rsidR="00A50C04" w:rsidRPr="0044273A">
        <w:rPr>
          <w:rFonts w:cs="Arial"/>
          <w:b/>
          <w:bCs/>
          <w:color w:val="000000" w:themeColor="text1"/>
          <w:szCs w:val="20"/>
          <w:lang w:eastAsia="sl-SI"/>
        </w:rPr>
        <w:t xml:space="preserve">višji svetovalec </w:t>
      </w:r>
      <w:r w:rsidR="0044273A" w:rsidRPr="0044273A">
        <w:rPr>
          <w:rFonts w:cs="Arial"/>
          <w:b/>
          <w:bCs/>
          <w:color w:val="000000" w:themeColor="text1"/>
          <w:szCs w:val="20"/>
          <w:lang w:eastAsia="sl-SI"/>
        </w:rPr>
        <w:t>I</w:t>
      </w:r>
      <w:r w:rsidR="00D31699">
        <w:rPr>
          <w:rFonts w:cs="Arial"/>
          <w:b/>
          <w:bCs/>
          <w:color w:val="000000" w:themeColor="text1"/>
          <w:szCs w:val="20"/>
          <w:lang w:eastAsia="sl-SI"/>
        </w:rPr>
        <w:t>I</w:t>
      </w:r>
      <w:r w:rsidR="00A50C04" w:rsidRPr="0044273A">
        <w:rPr>
          <w:rFonts w:cs="Arial"/>
          <w:b/>
          <w:bCs/>
          <w:color w:val="000000" w:themeColor="text1"/>
          <w:szCs w:val="20"/>
          <w:lang w:eastAsia="sl-SI"/>
        </w:rPr>
        <w:t>I</w:t>
      </w:r>
      <w:r w:rsidR="00A50C04" w:rsidRPr="0044273A">
        <w:rPr>
          <w:rFonts w:cs="Arial"/>
          <w:color w:val="000000" w:themeColor="text1"/>
          <w:szCs w:val="20"/>
          <w:lang w:eastAsia="sl-SI"/>
        </w:rPr>
        <w:t xml:space="preserve"> (naziv </w:t>
      </w:r>
      <w:r w:rsidR="00D31699">
        <w:rPr>
          <w:rFonts w:cs="Arial"/>
          <w:color w:val="000000" w:themeColor="text1"/>
          <w:szCs w:val="20"/>
          <w:lang w:eastAsia="sl-SI"/>
        </w:rPr>
        <w:t>šeste</w:t>
      </w:r>
      <w:r w:rsidR="00A50C04" w:rsidRPr="0044273A">
        <w:rPr>
          <w:rFonts w:cs="Arial"/>
          <w:color w:val="000000" w:themeColor="text1"/>
          <w:szCs w:val="20"/>
          <w:lang w:eastAsia="sl-SI"/>
        </w:rPr>
        <w:t xml:space="preserve"> stopnje).</w:t>
      </w:r>
    </w:p>
    <w:p w14:paraId="700487DA" w14:textId="77777777" w:rsidR="00DE5B9E" w:rsidRPr="008C7F29" w:rsidRDefault="00DE5B9E" w:rsidP="007F49EE">
      <w:pPr>
        <w:spacing w:line="240" w:lineRule="auto"/>
        <w:rPr>
          <w:rFonts w:cs="Arial"/>
          <w:color w:val="000000"/>
          <w:szCs w:val="20"/>
          <w:lang w:eastAsia="sl-SI"/>
        </w:rPr>
      </w:pPr>
    </w:p>
    <w:p w14:paraId="78DCBC17" w14:textId="0866045D" w:rsidR="00344D16" w:rsidRPr="008C7F29" w:rsidRDefault="00DE5B9E" w:rsidP="007F49EE">
      <w:pPr>
        <w:spacing w:line="240" w:lineRule="auto"/>
        <w:jc w:val="both"/>
        <w:rPr>
          <w:rFonts w:cs="Arial"/>
          <w:color w:val="000000"/>
          <w:szCs w:val="20"/>
          <w:lang w:eastAsia="sl-SI"/>
        </w:rPr>
      </w:pPr>
      <w:r w:rsidRPr="008C7F29">
        <w:rPr>
          <w:rFonts w:cs="Arial"/>
          <w:color w:val="000000"/>
          <w:szCs w:val="20"/>
          <w:lang w:eastAsia="sl-SI"/>
        </w:rPr>
        <w:t xml:space="preserve">Izbrani kandidat bo delo opravljal v prostorih </w:t>
      </w:r>
      <w:r w:rsidR="008120DB" w:rsidRPr="008C7F29">
        <w:rPr>
          <w:rFonts w:cs="Arial"/>
          <w:color w:val="000000"/>
          <w:szCs w:val="20"/>
          <w:lang w:eastAsia="sl-SI"/>
        </w:rPr>
        <w:t xml:space="preserve">Občine </w:t>
      </w:r>
      <w:r w:rsidR="00C21A5A">
        <w:rPr>
          <w:rFonts w:cs="Arial"/>
          <w:color w:val="000000"/>
          <w:szCs w:val="20"/>
          <w:lang w:eastAsia="ar-SA"/>
        </w:rPr>
        <w:t>Šmartno pri Litiji</w:t>
      </w:r>
      <w:r w:rsidR="00C21A5A" w:rsidRPr="00DA3D82">
        <w:rPr>
          <w:rFonts w:cs="Arial"/>
          <w:color w:val="000000"/>
          <w:szCs w:val="20"/>
          <w:lang w:eastAsia="ar-SA"/>
        </w:rPr>
        <w:t xml:space="preserve">, </w:t>
      </w:r>
      <w:r w:rsidR="00C21A5A">
        <w:t>Tomazinova ulica 2, 1275 Šmartno pri Litiji</w:t>
      </w:r>
      <w:r w:rsidR="00C21A5A" w:rsidRPr="008C7F29">
        <w:rPr>
          <w:rFonts w:cs="Arial"/>
          <w:color w:val="000000"/>
          <w:szCs w:val="20"/>
          <w:lang w:eastAsia="sl-SI"/>
        </w:rPr>
        <w:t xml:space="preserve"> </w:t>
      </w:r>
      <w:r w:rsidR="00202D08" w:rsidRPr="008C7F29">
        <w:rPr>
          <w:rFonts w:cs="Arial"/>
          <w:color w:val="000000"/>
          <w:szCs w:val="20"/>
          <w:lang w:eastAsia="sl-SI"/>
        </w:rPr>
        <w:t xml:space="preserve">ter </w:t>
      </w:r>
      <w:r w:rsidR="00160539">
        <w:rPr>
          <w:rFonts w:cs="Arial"/>
          <w:color w:val="000000"/>
          <w:szCs w:val="20"/>
          <w:lang w:eastAsia="sl-SI"/>
        </w:rPr>
        <w:t xml:space="preserve">po potrebi </w:t>
      </w:r>
      <w:r w:rsidR="00202D08" w:rsidRPr="008C7F29">
        <w:rPr>
          <w:rFonts w:cs="Arial"/>
          <w:color w:val="000000"/>
          <w:szCs w:val="20"/>
          <w:lang w:eastAsia="sl-SI"/>
        </w:rPr>
        <w:t xml:space="preserve">na terenu. </w:t>
      </w:r>
    </w:p>
    <w:p w14:paraId="4728AEF9" w14:textId="77777777" w:rsidR="00952D04" w:rsidRPr="008C7F29" w:rsidRDefault="00952D04" w:rsidP="00952D04">
      <w:pPr>
        <w:spacing w:before="100" w:beforeAutospacing="1" w:after="100" w:afterAutospacing="1" w:line="240" w:lineRule="auto"/>
        <w:jc w:val="both"/>
        <w:rPr>
          <w:rFonts w:cs="Arial"/>
          <w:szCs w:val="20"/>
          <w:lang w:eastAsia="sl-SI"/>
        </w:rPr>
      </w:pPr>
      <w:r w:rsidRPr="008C7F29">
        <w:rPr>
          <w:rFonts w:cs="Arial"/>
          <w:szCs w:val="20"/>
          <w:lang w:eastAsia="sl-SI"/>
        </w:rPr>
        <w:t>Prijava kandidata na razpisano prosto delovno mesto (</w:t>
      </w:r>
      <w:r w:rsidRPr="008C7F29">
        <w:rPr>
          <w:rFonts w:cs="Arial"/>
          <w:szCs w:val="20"/>
          <w:u w:val="single"/>
          <w:lang w:eastAsia="sl-SI"/>
        </w:rPr>
        <w:t>prijavni obrazec »Vloga za zaposlitev« je priložen besedilu objave prostega delovnega mesta</w:t>
      </w:r>
      <w:r w:rsidRPr="008C7F29">
        <w:rPr>
          <w:rFonts w:cs="Arial"/>
          <w:szCs w:val="20"/>
          <w:lang w:eastAsia="sl-SI"/>
        </w:rPr>
        <w:t>) mora vsebovati:</w:t>
      </w:r>
    </w:p>
    <w:p w14:paraId="7ECD6098" w14:textId="518C5D13" w:rsidR="00A50C04" w:rsidRPr="00A50C04" w:rsidRDefault="00A50C04" w:rsidP="00A50C04">
      <w:pPr>
        <w:spacing w:line="240" w:lineRule="auto"/>
        <w:jc w:val="both"/>
        <w:rPr>
          <w:rFonts w:cs="Arial"/>
          <w:color w:val="000000"/>
          <w:szCs w:val="20"/>
          <w:lang w:eastAsia="sl-SI"/>
        </w:rPr>
      </w:pPr>
      <w:r>
        <w:rPr>
          <w:rFonts w:cs="Arial"/>
          <w:color w:val="000000"/>
          <w:szCs w:val="20"/>
          <w:lang w:eastAsia="sl-SI"/>
        </w:rPr>
        <w:t xml:space="preserve">1. </w:t>
      </w:r>
      <w:r w:rsidRPr="00A50C04">
        <w:rPr>
          <w:rFonts w:cs="Arial"/>
          <w:color w:val="000000"/>
          <w:szCs w:val="20"/>
          <w:lang w:eastAsia="sl-SI"/>
        </w:rPr>
        <w:t>pisno izjavo o izpolnjevanju pogoja glede zahtevane izobrazbe, iz katere mora biti razvidna stopnja in smer izobrazbe ter datum (dan, mesec in leto) zaključka izobraževanja ter ustanova, na kateri je bila izobrazba pridobljena, ali fotokopija diplome,</w:t>
      </w:r>
    </w:p>
    <w:p w14:paraId="27FF94C4" w14:textId="77777777" w:rsidR="00A50C04" w:rsidRPr="00A50C04" w:rsidRDefault="00A50C04" w:rsidP="00A50C04">
      <w:pPr>
        <w:spacing w:line="240" w:lineRule="auto"/>
        <w:jc w:val="both"/>
        <w:rPr>
          <w:rFonts w:cs="Arial"/>
          <w:color w:val="000000"/>
          <w:szCs w:val="20"/>
          <w:lang w:eastAsia="sl-SI"/>
        </w:rPr>
      </w:pPr>
      <w:r>
        <w:rPr>
          <w:rFonts w:cs="Arial"/>
          <w:color w:val="000000"/>
          <w:szCs w:val="20"/>
          <w:lang w:eastAsia="sl-SI"/>
        </w:rPr>
        <w:t xml:space="preserve">2. </w:t>
      </w:r>
      <w:r w:rsidRPr="00A50C04">
        <w:rPr>
          <w:rFonts w:cs="Arial"/>
          <w:color w:val="000000"/>
          <w:szCs w:val="20"/>
          <w:lang w:eastAsia="sl-SI"/>
        </w:rPr>
        <w:t>opis delovnih izkušenj, iz katerega je razvidno izpolnjevanje pogoja glede zahtevanih delovnih izkušenj. Iz opisa mora nedvoumno izhajati, da delovne izkušnje izhajajo iz opravljanja dela na delovnih mestih, za katere se zahteva izobrazba kot je določena v tem javnem natečaju,</w:t>
      </w:r>
    </w:p>
    <w:p w14:paraId="12FAEC43" w14:textId="77777777" w:rsidR="00A50C04" w:rsidRPr="00A50C04" w:rsidRDefault="00A50C04" w:rsidP="00A50C04">
      <w:pPr>
        <w:spacing w:line="240" w:lineRule="auto"/>
        <w:jc w:val="both"/>
        <w:rPr>
          <w:rFonts w:cs="Arial"/>
          <w:color w:val="000000"/>
          <w:szCs w:val="20"/>
          <w:lang w:eastAsia="sl-SI"/>
        </w:rPr>
      </w:pPr>
      <w:r>
        <w:rPr>
          <w:rFonts w:cs="Arial"/>
          <w:color w:val="000000"/>
          <w:szCs w:val="20"/>
          <w:lang w:eastAsia="sl-SI"/>
        </w:rPr>
        <w:t xml:space="preserve">3. </w:t>
      </w:r>
      <w:r w:rsidRPr="00A50C04">
        <w:rPr>
          <w:rFonts w:cs="Arial"/>
          <w:color w:val="000000"/>
          <w:szCs w:val="20"/>
          <w:lang w:eastAsia="sl-SI"/>
        </w:rPr>
        <w:t>pisno izjavo o opravljenem usposabljanju za imenovanje v naziv ali fotokopijo potrdila o opravljenem izpitu oz. usposabljanju</w:t>
      </w:r>
      <w:r>
        <w:rPr>
          <w:rFonts w:cs="Arial"/>
          <w:color w:val="000000"/>
          <w:szCs w:val="20"/>
          <w:lang w:eastAsia="sl-SI"/>
        </w:rPr>
        <w:t xml:space="preserve"> (če ga je kandidat že opravil)</w:t>
      </w:r>
      <w:r w:rsidRPr="00A50C04">
        <w:rPr>
          <w:rFonts w:cs="Arial"/>
          <w:color w:val="000000"/>
          <w:szCs w:val="20"/>
          <w:lang w:eastAsia="sl-SI"/>
        </w:rPr>
        <w:t>,</w:t>
      </w:r>
    </w:p>
    <w:p w14:paraId="3F467DA3" w14:textId="77777777" w:rsidR="00A50C04" w:rsidRPr="00A50C04" w:rsidRDefault="00A50C04" w:rsidP="00A50C04">
      <w:pPr>
        <w:spacing w:line="240" w:lineRule="auto"/>
        <w:jc w:val="both"/>
        <w:rPr>
          <w:rFonts w:cs="Arial"/>
          <w:color w:val="000000"/>
          <w:szCs w:val="20"/>
          <w:lang w:eastAsia="sl-SI"/>
        </w:rPr>
      </w:pPr>
      <w:r>
        <w:rPr>
          <w:rFonts w:cs="Arial"/>
          <w:color w:val="000000"/>
          <w:szCs w:val="20"/>
          <w:lang w:eastAsia="sl-SI"/>
        </w:rPr>
        <w:t xml:space="preserve">4. </w:t>
      </w:r>
      <w:r w:rsidRPr="00A50C04">
        <w:rPr>
          <w:rFonts w:cs="Arial"/>
          <w:color w:val="000000"/>
          <w:szCs w:val="20"/>
          <w:lang w:eastAsia="sl-SI"/>
        </w:rPr>
        <w:t>pisno izjavo o opravljenem strokovnem izpitu iz upravnega postopka ali fotokopijo potrdila o opravljenem izpitu</w:t>
      </w:r>
      <w:r>
        <w:rPr>
          <w:rFonts w:cs="Arial"/>
          <w:color w:val="000000"/>
          <w:szCs w:val="20"/>
          <w:lang w:eastAsia="sl-SI"/>
        </w:rPr>
        <w:t xml:space="preserve"> (če ga je kandidat že opravil)</w:t>
      </w:r>
      <w:r w:rsidRPr="00A50C04">
        <w:rPr>
          <w:rFonts w:cs="Arial"/>
          <w:color w:val="000000"/>
          <w:szCs w:val="20"/>
          <w:lang w:eastAsia="sl-SI"/>
        </w:rPr>
        <w:t>,</w:t>
      </w:r>
    </w:p>
    <w:p w14:paraId="0E4EB201" w14:textId="77777777" w:rsidR="00A50C04" w:rsidRPr="00A50C04" w:rsidRDefault="00A50C04" w:rsidP="00A50C04">
      <w:pPr>
        <w:spacing w:line="240" w:lineRule="auto"/>
        <w:jc w:val="both"/>
        <w:rPr>
          <w:rFonts w:cs="Arial"/>
          <w:color w:val="000000"/>
          <w:szCs w:val="20"/>
          <w:lang w:eastAsia="sl-SI"/>
        </w:rPr>
      </w:pPr>
      <w:r>
        <w:rPr>
          <w:rFonts w:cs="Arial"/>
          <w:color w:val="000000"/>
          <w:szCs w:val="20"/>
          <w:lang w:eastAsia="sl-SI"/>
        </w:rPr>
        <w:t xml:space="preserve">5. </w:t>
      </w:r>
      <w:r w:rsidRPr="00A50C04">
        <w:rPr>
          <w:rFonts w:cs="Arial"/>
          <w:color w:val="000000"/>
          <w:szCs w:val="20"/>
          <w:lang w:eastAsia="sl-SI"/>
        </w:rPr>
        <w:t>pisno izjavo kandidata, da:</w:t>
      </w:r>
    </w:p>
    <w:p w14:paraId="7C0F9764" w14:textId="77777777" w:rsidR="00A50C04" w:rsidRDefault="00A50C04" w:rsidP="00A50C04">
      <w:pPr>
        <w:numPr>
          <w:ilvl w:val="0"/>
          <w:numId w:val="25"/>
        </w:numPr>
        <w:spacing w:line="240" w:lineRule="auto"/>
        <w:jc w:val="both"/>
        <w:rPr>
          <w:rFonts w:cs="Arial"/>
          <w:color w:val="000000"/>
          <w:szCs w:val="20"/>
          <w:lang w:eastAsia="sl-SI"/>
        </w:rPr>
      </w:pPr>
      <w:r w:rsidRPr="00A50C04">
        <w:rPr>
          <w:rFonts w:cs="Arial"/>
          <w:color w:val="000000"/>
          <w:szCs w:val="20"/>
          <w:lang w:eastAsia="sl-SI"/>
        </w:rPr>
        <w:t>je državljan Republike Slovenije,</w:t>
      </w:r>
    </w:p>
    <w:p w14:paraId="7D2FDF05" w14:textId="77777777" w:rsidR="00A50C04" w:rsidRDefault="00A50C04" w:rsidP="00A50C04">
      <w:pPr>
        <w:numPr>
          <w:ilvl w:val="0"/>
          <w:numId w:val="25"/>
        </w:numPr>
        <w:spacing w:line="240" w:lineRule="auto"/>
        <w:jc w:val="both"/>
        <w:rPr>
          <w:rFonts w:cs="Arial"/>
          <w:color w:val="000000"/>
          <w:szCs w:val="20"/>
          <w:lang w:eastAsia="sl-SI"/>
        </w:rPr>
      </w:pPr>
      <w:r w:rsidRPr="00A50C04">
        <w:rPr>
          <w:rFonts w:cs="Arial"/>
          <w:color w:val="000000"/>
          <w:szCs w:val="20"/>
          <w:lang w:eastAsia="sl-SI"/>
        </w:rPr>
        <w:t>ni bil pravnomočno obsojen zaradi naklepnega kaznivega dejanja, ki se preganja po uradni dolžnosti in da ni bil obsojen na nepogojno kazen zapora v trajanju več kot šest mesecev,</w:t>
      </w:r>
    </w:p>
    <w:p w14:paraId="308BC139" w14:textId="77777777" w:rsidR="00A50C04" w:rsidRPr="00A50C04" w:rsidRDefault="00A50C04" w:rsidP="00A50C04">
      <w:pPr>
        <w:numPr>
          <w:ilvl w:val="0"/>
          <w:numId w:val="25"/>
        </w:numPr>
        <w:spacing w:line="240" w:lineRule="auto"/>
        <w:jc w:val="both"/>
        <w:rPr>
          <w:rFonts w:cs="Arial"/>
          <w:color w:val="000000"/>
          <w:szCs w:val="20"/>
          <w:lang w:eastAsia="sl-SI"/>
        </w:rPr>
      </w:pPr>
      <w:r w:rsidRPr="00A50C04">
        <w:rPr>
          <w:rFonts w:cs="Arial"/>
          <w:color w:val="000000"/>
          <w:szCs w:val="20"/>
          <w:lang w:eastAsia="sl-SI"/>
        </w:rPr>
        <w:t>zoper njega ni bila vložena pravnomočna obtožnica zaradi naklepnega kaznivega dejanja, ki se preganja po uradni dolžnosti,</w:t>
      </w:r>
    </w:p>
    <w:p w14:paraId="7C806BAA" w14:textId="0E593A64" w:rsidR="00344D16" w:rsidRPr="008C7F29" w:rsidRDefault="00A50C04" w:rsidP="00A50C04">
      <w:pPr>
        <w:spacing w:line="240" w:lineRule="auto"/>
        <w:jc w:val="both"/>
        <w:rPr>
          <w:rFonts w:cs="Arial"/>
          <w:szCs w:val="20"/>
          <w:lang w:eastAsia="sl-SI"/>
        </w:rPr>
      </w:pPr>
      <w:r>
        <w:rPr>
          <w:rFonts w:cs="Arial"/>
          <w:color w:val="000000"/>
          <w:szCs w:val="20"/>
          <w:lang w:eastAsia="sl-SI"/>
        </w:rPr>
        <w:t xml:space="preserve">6. </w:t>
      </w:r>
      <w:r w:rsidRPr="00A50C04">
        <w:rPr>
          <w:rFonts w:cs="Arial"/>
          <w:color w:val="000000"/>
          <w:szCs w:val="20"/>
          <w:lang w:eastAsia="sl-SI"/>
        </w:rPr>
        <w:t xml:space="preserve">pisno izjavo, da za namen tega natečajnega postopka dovoljuje Občini </w:t>
      </w:r>
      <w:r w:rsidR="00C21A5A">
        <w:rPr>
          <w:rFonts w:cs="Arial"/>
          <w:color w:val="000000"/>
          <w:szCs w:val="20"/>
          <w:lang w:eastAsia="sl-SI"/>
        </w:rPr>
        <w:t xml:space="preserve">Šmartno pri Litiji pridobitev </w:t>
      </w:r>
      <w:r w:rsidRPr="00A50C04">
        <w:rPr>
          <w:rFonts w:cs="Arial"/>
          <w:color w:val="000000"/>
          <w:szCs w:val="20"/>
          <w:lang w:eastAsia="sl-SI"/>
        </w:rPr>
        <w:t>podatkov iz uradne evidence. V primeru, da kandidat s tem ne bo soglašal, bo moral sam predložiti ustrezna dokazila.</w:t>
      </w:r>
      <w:r>
        <w:rPr>
          <w:rFonts w:cs="Arial"/>
          <w:color w:val="000000"/>
          <w:szCs w:val="20"/>
          <w:lang w:eastAsia="sl-SI"/>
        </w:rPr>
        <w:t xml:space="preserve"> </w:t>
      </w:r>
      <w:r w:rsidR="00202D08" w:rsidRPr="008C7F29">
        <w:rPr>
          <w:rFonts w:cs="Arial"/>
          <w:color w:val="000000"/>
          <w:szCs w:val="20"/>
          <w:lang w:eastAsia="sl-SI"/>
        </w:rPr>
        <w:t xml:space="preserve">Izpolnjevanje pogojev se bo preverjalo na podlagi </w:t>
      </w:r>
      <w:r w:rsidR="00836D29" w:rsidRPr="008C7F29">
        <w:rPr>
          <w:rFonts w:cs="Arial"/>
          <w:szCs w:val="20"/>
          <w:lang w:eastAsia="sl-SI"/>
        </w:rPr>
        <w:t>priloženih in pridobljenih potrdil, dokazil in izjav.</w:t>
      </w:r>
    </w:p>
    <w:p w14:paraId="65AF4F4B" w14:textId="77777777" w:rsidR="00584128" w:rsidRDefault="00584128" w:rsidP="007F49EE">
      <w:pPr>
        <w:pStyle w:val="Telobesedila"/>
        <w:spacing w:after="0"/>
        <w:jc w:val="both"/>
        <w:rPr>
          <w:rFonts w:ascii="Arial" w:hAnsi="Arial" w:cs="Arial"/>
          <w:i w:val="0"/>
          <w:sz w:val="20"/>
        </w:rPr>
      </w:pPr>
    </w:p>
    <w:p w14:paraId="3D4367DE" w14:textId="1DAF2018" w:rsidR="00A50C04" w:rsidRDefault="009505AD" w:rsidP="007F49EE">
      <w:pPr>
        <w:pStyle w:val="Telobesedila"/>
        <w:spacing w:after="0"/>
        <w:jc w:val="both"/>
        <w:rPr>
          <w:rFonts w:ascii="Arial" w:hAnsi="Arial" w:cs="Arial"/>
          <w:i w:val="0"/>
          <w:sz w:val="20"/>
        </w:rPr>
      </w:pPr>
      <w:r w:rsidRPr="009505AD">
        <w:rPr>
          <w:rFonts w:ascii="Arial" w:hAnsi="Arial" w:cs="Arial"/>
          <w:i w:val="0"/>
          <w:sz w:val="20"/>
        </w:rPr>
        <w:t xml:space="preserve">Strokovna usposobljenost kandidatov se bo presojala na podlagi prijave in priložene dokumentacije, </w:t>
      </w:r>
      <w:r>
        <w:rPr>
          <w:rFonts w:ascii="Arial" w:hAnsi="Arial" w:cs="Arial"/>
          <w:i w:val="0"/>
          <w:sz w:val="20"/>
        </w:rPr>
        <w:t xml:space="preserve">po potrebi pa še </w:t>
      </w:r>
      <w:r w:rsidRPr="009505AD">
        <w:rPr>
          <w:rFonts w:ascii="Arial" w:hAnsi="Arial" w:cs="Arial"/>
          <w:i w:val="0"/>
          <w:sz w:val="20"/>
        </w:rPr>
        <w:t>na podlagi razgovora s kandidati oziroma s pomočjo morebitnih drugih metod preverjanja strokovne usposobljenosti kandidatov.</w:t>
      </w:r>
    </w:p>
    <w:p w14:paraId="5D4B63BD" w14:textId="77777777" w:rsidR="009505AD" w:rsidRDefault="009505AD" w:rsidP="007F49EE">
      <w:pPr>
        <w:pStyle w:val="Telobesedila"/>
        <w:spacing w:after="0"/>
        <w:jc w:val="both"/>
        <w:rPr>
          <w:rFonts w:ascii="Arial" w:hAnsi="Arial" w:cs="Arial"/>
          <w:i w:val="0"/>
          <w:sz w:val="20"/>
        </w:rPr>
      </w:pPr>
    </w:p>
    <w:p w14:paraId="5DF49207" w14:textId="77777777" w:rsidR="00A50C04" w:rsidRDefault="00A50C04" w:rsidP="007F49EE">
      <w:pPr>
        <w:pStyle w:val="Telobesedila"/>
        <w:spacing w:after="0"/>
        <w:jc w:val="both"/>
        <w:rPr>
          <w:rFonts w:ascii="Arial" w:hAnsi="Arial" w:cs="Arial"/>
          <w:i w:val="0"/>
          <w:sz w:val="20"/>
        </w:rPr>
      </w:pPr>
      <w:r w:rsidRPr="00A50C04">
        <w:rPr>
          <w:rFonts w:ascii="Arial" w:hAnsi="Arial" w:cs="Arial"/>
          <w:i w:val="0"/>
          <w:sz w:val="20"/>
        </w:rPr>
        <w:t>Kandidati, ki ne bodo izpolnjevali natečajnih pogojev, se ne bodo uvrstili v izbirni postopek.</w:t>
      </w:r>
      <w:r>
        <w:rPr>
          <w:rFonts w:ascii="Arial" w:hAnsi="Arial" w:cs="Arial"/>
          <w:i w:val="0"/>
          <w:sz w:val="20"/>
        </w:rPr>
        <w:t xml:space="preserve"> </w:t>
      </w:r>
      <w:r w:rsidRPr="00A50C04">
        <w:rPr>
          <w:rFonts w:ascii="Arial" w:hAnsi="Arial" w:cs="Arial"/>
          <w:i w:val="0"/>
          <w:sz w:val="20"/>
        </w:rPr>
        <w:t>Če bo izbirna komisija ocenila, da nihče od prijavljenih kandidatov po merilih izbirnega postopka ne bo dovolj strokovno usposobljen za izbor, se lahko javni natečaj ponovi, prijavljenim kandidatom pa se vroči obvestilo o neuspelem javnem natečaju.</w:t>
      </w:r>
    </w:p>
    <w:p w14:paraId="0A930358" w14:textId="77777777" w:rsidR="00A50C04" w:rsidRPr="008C7F29" w:rsidRDefault="00A50C04" w:rsidP="007F49EE">
      <w:pPr>
        <w:pStyle w:val="Telobesedila"/>
        <w:spacing w:after="0"/>
        <w:jc w:val="both"/>
        <w:rPr>
          <w:rFonts w:ascii="Arial" w:hAnsi="Arial" w:cs="Arial"/>
          <w:i w:val="0"/>
          <w:sz w:val="20"/>
        </w:rPr>
      </w:pPr>
    </w:p>
    <w:p w14:paraId="5D604A28" w14:textId="4DE446D3" w:rsidR="007F49EE" w:rsidRDefault="00E666A0" w:rsidP="007F49EE">
      <w:pPr>
        <w:pStyle w:val="Telobesedila"/>
        <w:spacing w:after="0"/>
        <w:jc w:val="both"/>
        <w:rPr>
          <w:rFonts w:ascii="Arial" w:hAnsi="Arial" w:cs="Arial"/>
          <w:i w:val="0"/>
          <w:sz w:val="20"/>
        </w:rPr>
      </w:pPr>
      <w:r w:rsidRPr="008C7F29">
        <w:rPr>
          <w:rFonts w:ascii="Arial" w:hAnsi="Arial" w:cs="Arial"/>
          <w:i w:val="0"/>
          <w:sz w:val="20"/>
        </w:rPr>
        <w:t>Kandidati pošljejo prijavo v pisni obliki</w:t>
      </w:r>
      <w:r w:rsidR="00952D04" w:rsidRPr="008C7F29">
        <w:rPr>
          <w:rFonts w:ascii="Arial" w:hAnsi="Arial" w:cs="Arial"/>
          <w:i w:val="0"/>
          <w:sz w:val="20"/>
        </w:rPr>
        <w:t xml:space="preserve"> </w:t>
      </w:r>
      <w:r w:rsidRPr="008C7F29">
        <w:rPr>
          <w:rFonts w:ascii="Arial" w:hAnsi="Arial" w:cs="Arial"/>
          <w:i w:val="0"/>
          <w:sz w:val="20"/>
        </w:rPr>
        <w:t xml:space="preserve">na priloženem obrazcu </w:t>
      </w:r>
      <w:r w:rsidRPr="008C7F29">
        <w:rPr>
          <w:rFonts w:ascii="Arial" w:hAnsi="Arial" w:cs="Arial"/>
          <w:b/>
          <w:i w:val="0"/>
          <w:sz w:val="20"/>
        </w:rPr>
        <w:t>"Vloga za zaposlitev"</w:t>
      </w:r>
      <w:r w:rsidRPr="008C7F29">
        <w:rPr>
          <w:rFonts w:ascii="Arial" w:hAnsi="Arial" w:cs="Arial"/>
          <w:i w:val="0"/>
          <w:sz w:val="20"/>
        </w:rPr>
        <w:t xml:space="preserve">, </w:t>
      </w:r>
      <w:r w:rsidR="007F49EE" w:rsidRPr="008C7F29">
        <w:rPr>
          <w:rFonts w:ascii="Arial" w:hAnsi="Arial" w:cs="Arial"/>
          <w:i w:val="0"/>
          <w:sz w:val="20"/>
        </w:rPr>
        <w:t>v zaprti ovojni</w:t>
      </w:r>
      <w:r w:rsidR="00344D16" w:rsidRPr="008C7F29">
        <w:rPr>
          <w:rFonts w:ascii="Arial" w:hAnsi="Arial" w:cs="Arial"/>
          <w:i w:val="0"/>
          <w:sz w:val="20"/>
        </w:rPr>
        <w:t xml:space="preserve">ci z označbo </w:t>
      </w:r>
      <w:r w:rsidR="00344D16" w:rsidRPr="008C7F29">
        <w:rPr>
          <w:rFonts w:ascii="Arial" w:hAnsi="Arial" w:cs="Arial"/>
          <w:b/>
          <w:i w:val="0"/>
          <w:sz w:val="20"/>
        </w:rPr>
        <w:t>»prosto delovno mesto</w:t>
      </w:r>
      <w:r w:rsidR="007F49EE" w:rsidRPr="008C7F29">
        <w:rPr>
          <w:rFonts w:ascii="Arial" w:hAnsi="Arial" w:cs="Arial"/>
          <w:b/>
          <w:i w:val="0"/>
          <w:sz w:val="20"/>
        </w:rPr>
        <w:t xml:space="preserve"> </w:t>
      </w:r>
      <w:r w:rsidR="002634CC" w:rsidRPr="008C7F29">
        <w:rPr>
          <w:rFonts w:ascii="Arial" w:hAnsi="Arial" w:cs="Arial"/>
          <w:b/>
          <w:i w:val="0"/>
          <w:sz w:val="20"/>
        </w:rPr>
        <w:t>VIŠJI SVETOVALEC</w:t>
      </w:r>
      <w:r w:rsidR="007F49EE" w:rsidRPr="008C7F29">
        <w:rPr>
          <w:rFonts w:ascii="Arial" w:hAnsi="Arial" w:cs="Arial"/>
          <w:b/>
          <w:i w:val="0"/>
          <w:sz w:val="20"/>
        </w:rPr>
        <w:t>«</w:t>
      </w:r>
      <w:r w:rsidR="007F49EE" w:rsidRPr="008C7F29">
        <w:rPr>
          <w:rFonts w:ascii="Arial" w:hAnsi="Arial" w:cs="Arial"/>
          <w:i w:val="0"/>
          <w:sz w:val="20"/>
        </w:rPr>
        <w:t xml:space="preserve"> na naslov </w:t>
      </w:r>
      <w:r w:rsidR="009505AD" w:rsidRPr="009505AD">
        <w:rPr>
          <w:rFonts w:ascii="Arial" w:hAnsi="Arial" w:cs="Arial"/>
          <w:i w:val="0"/>
          <w:sz w:val="20"/>
        </w:rPr>
        <w:t>Občin</w:t>
      </w:r>
      <w:r w:rsidR="009505AD">
        <w:rPr>
          <w:rFonts w:ascii="Arial" w:hAnsi="Arial" w:cs="Arial"/>
          <w:i w:val="0"/>
          <w:sz w:val="20"/>
        </w:rPr>
        <w:t>a</w:t>
      </w:r>
      <w:r w:rsidR="009505AD" w:rsidRPr="009505AD">
        <w:rPr>
          <w:rFonts w:ascii="Arial" w:hAnsi="Arial" w:cs="Arial"/>
          <w:i w:val="0"/>
          <w:sz w:val="20"/>
        </w:rPr>
        <w:t xml:space="preserve"> </w:t>
      </w:r>
      <w:r w:rsidR="00C21A5A" w:rsidRPr="00C21A5A">
        <w:rPr>
          <w:rFonts w:ascii="Arial" w:hAnsi="Arial" w:cs="Arial"/>
          <w:i w:val="0"/>
          <w:sz w:val="20"/>
        </w:rPr>
        <w:t>Šmartno pri Litiji, Tomazinova ulica 2, 1275 Šmartno pri Litiji</w:t>
      </w:r>
      <w:r w:rsidR="00344D16" w:rsidRPr="008C7F29">
        <w:rPr>
          <w:rFonts w:ascii="Arial" w:hAnsi="Arial" w:cs="Arial"/>
          <w:i w:val="0"/>
          <w:sz w:val="20"/>
        </w:rPr>
        <w:t xml:space="preserve">, in sicer </w:t>
      </w:r>
      <w:r w:rsidR="0035037E" w:rsidRPr="00333E25">
        <w:rPr>
          <w:rFonts w:ascii="Arial" w:hAnsi="Arial" w:cs="Arial"/>
          <w:b/>
          <w:i w:val="0"/>
          <w:sz w:val="20"/>
        </w:rPr>
        <w:t xml:space="preserve">v roku </w:t>
      </w:r>
      <w:r w:rsidR="00333E25" w:rsidRPr="00333E25">
        <w:rPr>
          <w:rFonts w:ascii="Arial" w:hAnsi="Arial" w:cs="Arial"/>
          <w:b/>
          <w:i w:val="0"/>
          <w:sz w:val="20"/>
        </w:rPr>
        <w:t>14</w:t>
      </w:r>
      <w:r w:rsidR="007F49EE" w:rsidRPr="00333E25">
        <w:rPr>
          <w:rFonts w:ascii="Arial" w:hAnsi="Arial" w:cs="Arial"/>
          <w:b/>
          <w:i w:val="0"/>
          <w:sz w:val="20"/>
        </w:rPr>
        <w:t xml:space="preserve"> dni </w:t>
      </w:r>
      <w:r w:rsidR="007F49EE" w:rsidRPr="0013770B">
        <w:rPr>
          <w:rFonts w:ascii="Arial" w:hAnsi="Arial" w:cs="Arial"/>
          <w:b/>
          <w:i w:val="0"/>
          <w:sz w:val="20"/>
        </w:rPr>
        <w:t>po objavi</w:t>
      </w:r>
      <w:r w:rsidR="007F49EE" w:rsidRPr="008C7F29">
        <w:rPr>
          <w:rFonts w:ascii="Arial" w:hAnsi="Arial" w:cs="Arial"/>
          <w:i w:val="0"/>
          <w:sz w:val="20"/>
        </w:rPr>
        <w:t xml:space="preserve"> na spletni strani Občine </w:t>
      </w:r>
      <w:r w:rsidR="00C21A5A">
        <w:rPr>
          <w:rFonts w:ascii="Arial" w:hAnsi="Arial" w:cs="Arial"/>
          <w:i w:val="0"/>
          <w:sz w:val="20"/>
        </w:rPr>
        <w:t>Šmartno pri Litiji</w:t>
      </w:r>
      <w:r w:rsidR="007F49EE" w:rsidRPr="008C7F29">
        <w:rPr>
          <w:rFonts w:ascii="Arial" w:hAnsi="Arial" w:cs="Arial"/>
          <w:i w:val="0"/>
          <w:sz w:val="20"/>
        </w:rPr>
        <w:t xml:space="preserve"> ter na Zavodu RS za zaposlovanje. Za pisno obliko prijave se šteje </w:t>
      </w:r>
      <w:r w:rsidR="007F49EE" w:rsidRPr="008C7F29">
        <w:rPr>
          <w:rFonts w:ascii="Arial" w:hAnsi="Arial" w:cs="Arial"/>
          <w:i w:val="0"/>
          <w:sz w:val="20"/>
        </w:rPr>
        <w:lastRenderedPageBreak/>
        <w:t>tudi elektronska oblika, poslana na elektronski naslov</w:t>
      </w:r>
      <w:r w:rsidR="009505AD">
        <w:rPr>
          <w:rFonts w:ascii="Arial" w:hAnsi="Arial" w:cs="Arial"/>
          <w:i w:val="0"/>
          <w:sz w:val="20"/>
        </w:rPr>
        <w:t xml:space="preserve"> </w:t>
      </w:r>
      <w:hyperlink r:id="rId7" w:history="1">
        <w:r w:rsidR="00C21A5A" w:rsidRPr="00B51A58">
          <w:rPr>
            <w:rStyle w:val="Hiperpovezava"/>
            <w:rFonts w:ascii="Arial" w:hAnsi="Arial" w:cs="Arial"/>
            <w:i w:val="0"/>
            <w:iCs/>
            <w:sz w:val="20"/>
          </w:rPr>
          <w:t>info@smartno-litija.si</w:t>
        </w:r>
      </w:hyperlink>
      <w:r w:rsidR="00D31699" w:rsidRPr="00C21A5A">
        <w:rPr>
          <w:rFonts w:ascii="Arial" w:hAnsi="Arial" w:cs="Arial"/>
          <w:i w:val="0"/>
          <w:iCs/>
          <w:sz w:val="20"/>
        </w:rPr>
        <w:t>,</w:t>
      </w:r>
      <w:r w:rsidR="007F49EE" w:rsidRPr="00D31699">
        <w:rPr>
          <w:rFonts w:ascii="Arial" w:hAnsi="Arial" w:cs="Arial"/>
          <w:i w:val="0"/>
          <w:iCs/>
          <w:sz w:val="20"/>
        </w:rPr>
        <w:t xml:space="preserve"> </w:t>
      </w:r>
      <w:r w:rsidR="007F49EE" w:rsidRPr="008C7F29">
        <w:rPr>
          <w:rFonts w:ascii="Arial" w:hAnsi="Arial" w:cs="Arial"/>
          <w:i w:val="0"/>
          <w:sz w:val="20"/>
        </w:rPr>
        <w:t>pri čemer veljavnost prijave ni pogojena z elektronskim podpisom. Za pravočasno se šteje tudi prijava, ki bo oddana</w:t>
      </w:r>
      <w:r w:rsidR="00344D16" w:rsidRPr="008C7F29">
        <w:rPr>
          <w:rFonts w:ascii="Arial" w:hAnsi="Arial" w:cs="Arial"/>
          <w:i w:val="0"/>
          <w:sz w:val="20"/>
        </w:rPr>
        <w:t xml:space="preserve"> priporočeno na pošto zadnji dan za oddajo prijave</w:t>
      </w:r>
      <w:r w:rsidR="007F49EE" w:rsidRPr="008C7F29">
        <w:rPr>
          <w:rFonts w:ascii="Arial" w:hAnsi="Arial" w:cs="Arial"/>
          <w:i w:val="0"/>
          <w:sz w:val="20"/>
        </w:rPr>
        <w:t>. Prepozne prijave se ne bodo uvrstile v izbirni postopek.</w:t>
      </w:r>
    </w:p>
    <w:p w14:paraId="27261766" w14:textId="77777777" w:rsidR="00D31699" w:rsidRPr="008C7F29" w:rsidRDefault="00D31699" w:rsidP="007F49EE">
      <w:pPr>
        <w:pStyle w:val="Telobesedila"/>
        <w:spacing w:after="0"/>
        <w:jc w:val="both"/>
        <w:rPr>
          <w:rFonts w:ascii="Arial" w:hAnsi="Arial" w:cs="Arial"/>
          <w:i w:val="0"/>
          <w:sz w:val="20"/>
        </w:rPr>
      </w:pPr>
    </w:p>
    <w:p w14:paraId="5209C0D0" w14:textId="44807DDD" w:rsidR="007F49EE" w:rsidRPr="008C7F29" w:rsidRDefault="007F49EE" w:rsidP="007F49EE">
      <w:pPr>
        <w:pStyle w:val="Telobesedila"/>
        <w:spacing w:after="0"/>
        <w:jc w:val="both"/>
        <w:rPr>
          <w:rFonts w:ascii="Arial" w:hAnsi="Arial" w:cs="Arial"/>
          <w:i w:val="0"/>
          <w:sz w:val="20"/>
        </w:rPr>
      </w:pPr>
      <w:r w:rsidRPr="008C7F29">
        <w:rPr>
          <w:rFonts w:ascii="Arial" w:hAnsi="Arial" w:cs="Arial"/>
          <w:i w:val="0"/>
          <w:sz w:val="20"/>
        </w:rPr>
        <w:t xml:space="preserve">Kandidati bodo o izbiri pisno obveščeni. Obvestilo o končanem </w:t>
      </w:r>
      <w:r w:rsidR="00344D16" w:rsidRPr="008C7F29">
        <w:rPr>
          <w:rFonts w:ascii="Arial" w:hAnsi="Arial" w:cs="Arial"/>
          <w:i w:val="0"/>
          <w:sz w:val="20"/>
        </w:rPr>
        <w:t xml:space="preserve">postopku izbire </w:t>
      </w:r>
      <w:r w:rsidRPr="008C7F29">
        <w:rPr>
          <w:rFonts w:ascii="Arial" w:hAnsi="Arial" w:cs="Arial"/>
          <w:i w:val="0"/>
          <w:sz w:val="20"/>
        </w:rPr>
        <w:t xml:space="preserve">bo objavljeno na spletni strani Občine </w:t>
      </w:r>
      <w:r w:rsidR="00C21A5A">
        <w:rPr>
          <w:rFonts w:ascii="Arial" w:hAnsi="Arial" w:cs="Arial"/>
          <w:i w:val="0"/>
          <w:sz w:val="20"/>
        </w:rPr>
        <w:t>Šmartno pri Litiji</w:t>
      </w:r>
      <w:r w:rsidRPr="008C7F29">
        <w:rPr>
          <w:rFonts w:ascii="Arial" w:hAnsi="Arial" w:cs="Arial"/>
          <w:i w:val="0"/>
          <w:sz w:val="20"/>
        </w:rPr>
        <w:t>:</w:t>
      </w:r>
      <w:r w:rsidR="00D31699">
        <w:rPr>
          <w:rFonts w:ascii="Arial" w:hAnsi="Arial" w:cs="Arial"/>
          <w:i w:val="0"/>
          <w:sz w:val="20"/>
        </w:rPr>
        <w:t xml:space="preserve"> </w:t>
      </w:r>
      <w:hyperlink r:id="rId8" w:history="1">
        <w:r w:rsidR="00C21A5A" w:rsidRPr="00C21A5A">
          <w:rPr>
            <w:rStyle w:val="Hiperpovezava"/>
            <w:rFonts w:ascii="Arial" w:hAnsi="Arial" w:cs="Arial"/>
            <w:i w:val="0"/>
            <w:iCs/>
            <w:sz w:val="20"/>
          </w:rPr>
          <w:t>https://obcina.smartno.si/</w:t>
        </w:r>
      </w:hyperlink>
      <w:r w:rsidR="00C21A5A" w:rsidRPr="00C21A5A">
        <w:rPr>
          <w:rFonts w:ascii="Arial" w:hAnsi="Arial" w:cs="Arial"/>
          <w:i w:val="0"/>
          <w:iCs/>
          <w:sz w:val="20"/>
        </w:rPr>
        <w:t>.</w:t>
      </w:r>
      <w:r w:rsidR="00C21A5A">
        <w:t xml:space="preserve"> </w:t>
      </w:r>
    </w:p>
    <w:p w14:paraId="5B36D50F" w14:textId="77777777" w:rsidR="00344D16" w:rsidRPr="008C7F29" w:rsidRDefault="00344D16" w:rsidP="007F49EE">
      <w:pPr>
        <w:pStyle w:val="Telobesedila"/>
        <w:spacing w:after="0"/>
        <w:jc w:val="both"/>
        <w:rPr>
          <w:rFonts w:ascii="Arial" w:hAnsi="Arial" w:cs="Arial"/>
          <w:i w:val="0"/>
          <w:sz w:val="20"/>
        </w:rPr>
      </w:pPr>
    </w:p>
    <w:p w14:paraId="6198970F" w14:textId="34662A25" w:rsidR="007F49EE" w:rsidRPr="008C7F29" w:rsidRDefault="007F49EE" w:rsidP="007F49EE">
      <w:pPr>
        <w:pStyle w:val="Telobesedila"/>
        <w:spacing w:after="0"/>
        <w:jc w:val="both"/>
        <w:rPr>
          <w:rFonts w:ascii="Arial" w:hAnsi="Arial" w:cs="Arial"/>
          <w:i w:val="0"/>
          <w:sz w:val="20"/>
        </w:rPr>
      </w:pPr>
      <w:r w:rsidRPr="008C7F29">
        <w:rPr>
          <w:rFonts w:ascii="Arial" w:hAnsi="Arial" w:cs="Arial"/>
          <w:i w:val="0"/>
          <w:sz w:val="20"/>
        </w:rPr>
        <w:t xml:space="preserve">Dodatne informacije o </w:t>
      </w:r>
      <w:r w:rsidR="00E666A0" w:rsidRPr="008C7F29">
        <w:rPr>
          <w:rFonts w:ascii="Arial" w:hAnsi="Arial" w:cs="Arial"/>
          <w:i w:val="0"/>
          <w:sz w:val="20"/>
        </w:rPr>
        <w:t>prostem delovnem mestu</w:t>
      </w:r>
      <w:r w:rsidRPr="008C7F29">
        <w:rPr>
          <w:rFonts w:ascii="Arial" w:hAnsi="Arial" w:cs="Arial"/>
          <w:i w:val="0"/>
          <w:sz w:val="20"/>
        </w:rPr>
        <w:t xml:space="preserve"> lahko dobite pri </w:t>
      </w:r>
      <w:r w:rsidR="00333E25">
        <w:rPr>
          <w:rFonts w:ascii="Arial" w:hAnsi="Arial" w:cs="Arial"/>
          <w:i w:val="0"/>
          <w:sz w:val="20"/>
        </w:rPr>
        <w:t>Maši Gril</w:t>
      </w:r>
      <w:r w:rsidRPr="008C7F29">
        <w:rPr>
          <w:rFonts w:ascii="Arial" w:hAnsi="Arial" w:cs="Arial"/>
          <w:i w:val="0"/>
          <w:sz w:val="20"/>
        </w:rPr>
        <w:t xml:space="preserve"> na telefonski številki </w:t>
      </w:r>
      <w:r w:rsidR="00333E25" w:rsidRPr="00333E25">
        <w:rPr>
          <w:rFonts w:ascii="Arial" w:hAnsi="Arial" w:cs="Arial"/>
          <w:i w:val="0"/>
          <w:sz w:val="20"/>
        </w:rPr>
        <w:t>05 90 97 482</w:t>
      </w:r>
      <w:r w:rsidRPr="00333E25">
        <w:rPr>
          <w:rFonts w:ascii="Arial" w:hAnsi="Arial" w:cs="Arial"/>
          <w:i w:val="0"/>
          <w:sz w:val="20"/>
        </w:rPr>
        <w:t xml:space="preserve"> ali</w:t>
      </w:r>
      <w:r w:rsidRPr="008C7F29">
        <w:rPr>
          <w:rFonts w:ascii="Arial" w:hAnsi="Arial" w:cs="Arial"/>
          <w:i w:val="0"/>
          <w:sz w:val="20"/>
        </w:rPr>
        <w:t xml:space="preserve"> na elektronskem naslovu:</w:t>
      </w:r>
      <w:r w:rsidR="00075C3E" w:rsidRPr="008C7F29">
        <w:rPr>
          <w:rFonts w:ascii="Arial" w:hAnsi="Arial" w:cs="Arial"/>
          <w:i w:val="0"/>
          <w:sz w:val="20"/>
        </w:rPr>
        <w:t xml:space="preserve"> </w:t>
      </w:r>
      <w:hyperlink r:id="rId9" w:history="1">
        <w:r w:rsidR="00C21A5A" w:rsidRPr="00B51A58">
          <w:rPr>
            <w:rStyle w:val="Hiperpovezava"/>
            <w:rFonts w:ascii="Arial" w:hAnsi="Arial" w:cs="Arial"/>
            <w:i w:val="0"/>
            <w:iCs/>
            <w:sz w:val="20"/>
          </w:rPr>
          <w:t>info@smartno-litija.si</w:t>
        </w:r>
      </w:hyperlink>
      <w:r w:rsidR="00C21A5A">
        <w:rPr>
          <w:rFonts w:ascii="Arial" w:hAnsi="Arial" w:cs="Arial"/>
          <w:i w:val="0"/>
          <w:iCs/>
          <w:sz w:val="20"/>
        </w:rPr>
        <w:t>.</w:t>
      </w:r>
    </w:p>
    <w:p w14:paraId="35E808E5" w14:textId="77777777" w:rsidR="00C3103D" w:rsidRPr="008C7F29" w:rsidRDefault="00C3103D" w:rsidP="007F49EE">
      <w:pPr>
        <w:pStyle w:val="Telobesedila"/>
        <w:spacing w:after="0"/>
        <w:jc w:val="both"/>
        <w:rPr>
          <w:rFonts w:ascii="Arial" w:hAnsi="Arial" w:cs="Arial"/>
          <w:i w:val="0"/>
          <w:sz w:val="20"/>
        </w:rPr>
      </w:pPr>
    </w:p>
    <w:p w14:paraId="21AA08FE" w14:textId="77777777" w:rsidR="007F49EE" w:rsidRPr="008C7F29" w:rsidRDefault="007F49EE" w:rsidP="007F49EE">
      <w:pPr>
        <w:pStyle w:val="Telobesedila"/>
        <w:spacing w:after="0"/>
        <w:jc w:val="both"/>
        <w:rPr>
          <w:rFonts w:ascii="Arial" w:hAnsi="Arial" w:cs="Arial"/>
          <w:i w:val="0"/>
          <w:sz w:val="20"/>
        </w:rPr>
      </w:pPr>
      <w:r w:rsidRPr="008C7F29">
        <w:rPr>
          <w:rFonts w:ascii="Arial" w:hAnsi="Arial" w:cs="Arial"/>
          <w:i w:val="0"/>
          <w:sz w:val="20"/>
        </w:rPr>
        <w:t>V besedilu uporabljeni izrazi, zapisani v moški spolni slovnični obliki, so uporabljeni kot nevtralni za ženske in moške.</w:t>
      </w:r>
    </w:p>
    <w:p w14:paraId="1327BCE9" w14:textId="77777777" w:rsidR="007F49EE" w:rsidRPr="008C7F29" w:rsidRDefault="007F49EE" w:rsidP="007F49EE">
      <w:pPr>
        <w:pStyle w:val="Telobesedila"/>
        <w:jc w:val="both"/>
        <w:rPr>
          <w:rFonts w:ascii="Arial" w:hAnsi="Arial" w:cs="Arial"/>
          <w:i w:val="0"/>
          <w:sz w:val="20"/>
        </w:rPr>
      </w:pPr>
    </w:p>
    <w:p w14:paraId="7686F8CE" w14:textId="4229F1E7" w:rsidR="00075C3E" w:rsidRPr="009505AD" w:rsidRDefault="009505AD" w:rsidP="00075C3E">
      <w:pPr>
        <w:spacing w:before="120" w:line="240" w:lineRule="auto"/>
        <w:ind w:left="4248"/>
        <w:jc w:val="center"/>
        <w:rPr>
          <w:rFonts w:eastAsia="Calibri" w:cs="Arial"/>
          <w:b/>
          <w:bCs/>
          <w:szCs w:val="20"/>
        </w:rPr>
      </w:pPr>
      <w:r w:rsidRPr="009505AD">
        <w:rPr>
          <w:rFonts w:eastAsia="Calibri" w:cs="Arial"/>
          <w:b/>
          <w:bCs/>
          <w:szCs w:val="20"/>
        </w:rPr>
        <w:t xml:space="preserve">Občina </w:t>
      </w:r>
      <w:r w:rsidR="00C21A5A">
        <w:rPr>
          <w:rFonts w:eastAsia="Calibri" w:cs="Arial"/>
          <w:b/>
          <w:bCs/>
          <w:szCs w:val="20"/>
        </w:rPr>
        <w:t>Šmartno pri Litiji</w:t>
      </w:r>
    </w:p>
    <w:p w14:paraId="3303DF96" w14:textId="74A596E8" w:rsidR="00075C3E" w:rsidRPr="009505AD" w:rsidRDefault="009505AD" w:rsidP="00075C3E">
      <w:pPr>
        <w:spacing w:before="120" w:line="240" w:lineRule="auto"/>
        <w:ind w:left="4248"/>
        <w:jc w:val="center"/>
        <w:rPr>
          <w:rFonts w:eastAsia="Calibri" w:cs="Arial"/>
          <w:b/>
          <w:bCs/>
          <w:szCs w:val="20"/>
        </w:rPr>
      </w:pPr>
      <w:r w:rsidRPr="009505AD">
        <w:rPr>
          <w:rFonts w:eastAsia="Calibri" w:cs="Arial"/>
          <w:b/>
          <w:bCs/>
          <w:szCs w:val="20"/>
        </w:rPr>
        <w:t>župan</w:t>
      </w:r>
    </w:p>
    <w:p w14:paraId="5DED15A6" w14:textId="51A4CA47" w:rsidR="009505AD" w:rsidRPr="009505AD" w:rsidRDefault="00C21A5A" w:rsidP="00075C3E">
      <w:pPr>
        <w:spacing w:before="120" w:line="240" w:lineRule="auto"/>
        <w:ind w:left="4248"/>
        <w:jc w:val="center"/>
        <w:rPr>
          <w:rFonts w:eastAsia="Calibri" w:cs="Arial"/>
          <w:b/>
          <w:bCs/>
          <w:szCs w:val="20"/>
        </w:rPr>
      </w:pPr>
      <w:r>
        <w:rPr>
          <w:rFonts w:eastAsia="Calibri" w:cs="Arial"/>
          <w:b/>
          <w:bCs/>
          <w:szCs w:val="20"/>
        </w:rPr>
        <w:t>Blaž Izlakar</w:t>
      </w:r>
    </w:p>
    <w:p w14:paraId="5194A954" w14:textId="77777777" w:rsidR="009505AD" w:rsidRDefault="009505AD" w:rsidP="00075C3E">
      <w:pPr>
        <w:spacing w:before="120" w:line="240" w:lineRule="auto"/>
        <w:ind w:left="4248"/>
        <w:jc w:val="center"/>
        <w:rPr>
          <w:rFonts w:eastAsia="Calibri" w:cs="Arial"/>
          <w:szCs w:val="20"/>
        </w:rPr>
      </w:pPr>
    </w:p>
    <w:p w14:paraId="36A554EF" w14:textId="77777777" w:rsidR="004C24DA" w:rsidRDefault="004C24DA" w:rsidP="00075C3E">
      <w:pPr>
        <w:spacing w:before="120" w:line="240" w:lineRule="auto"/>
        <w:ind w:left="4248"/>
        <w:jc w:val="center"/>
        <w:rPr>
          <w:rFonts w:eastAsia="Calibri" w:cs="Arial"/>
          <w:szCs w:val="20"/>
        </w:rPr>
      </w:pPr>
      <w:r>
        <w:rPr>
          <w:rFonts w:eastAsia="Calibri" w:cs="Arial"/>
          <w:szCs w:val="20"/>
        </w:rPr>
        <w:t>……………………………</w:t>
      </w:r>
    </w:p>
    <w:p w14:paraId="7FB82DB0" w14:textId="77777777" w:rsidR="004C24DA" w:rsidRDefault="004C24DA" w:rsidP="00075C3E">
      <w:pPr>
        <w:spacing w:before="120" w:line="240" w:lineRule="auto"/>
        <w:ind w:left="4248"/>
        <w:jc w:val="center"/>
        <w:rPr>
          <w:rFonts w:eastAsia="Calibri" w:cs="Arial"/>
          <w:szCs w:val="20"/>
        </w:rPr>
      </w:pPr>
    </w:p>
    <w:p w14:paraId="57BDA31C" w14:textId="77777777" w:rsidR="004C24DA" w:rsidRDefault="004C24DA" w:rsidP="00075C3E">
      <w:pPr>
        <w:spacing w:before="120" w:line="240" w:lineRule="auto"/>
        <w:ind w:left="4248"/>
        <w:jc w:val="center"/>
        <w:rPr>
          <w:rFonts w:eastAsia="Calibri" w:cs="Arial"/>
          <w:szCs w:val="20"/>
        </w:rPr>
      </w:pPr>
    </w:p>
    <w:p w14:paraId="212751D9" w14:textId="4E6B98BE" w:rsidR="004C24DA" w:rsidRDefault="004C24DA" w:rsidP="00075C3E">
      <w:pPr>
        <w:spacing w:before="120" w:line="240" w:lineRule="auto"/>
        <w:ind w:left="4248"/>
        <w:jc w:val="center"/>
        <w:rPr>
          <w:rFonts w:eastAsia="Calibri" w:cs="Arial"/>
          <w:szCs w:val="20"/>
        </w:rPr>
      </w:pPr>
    </w:p>
    <w:p w14:paraId="10CF9FEC" w14:textId="77777777" w:rsidR="00333E25" w:rsidRPr="008C7F29" w:rsidRDefault="00333E25" w:rsidP="00075C3E">
      <w:pPr>
        <w:spacing w:before="120" w:line="240" w:lineRule="auto"/>
        <w:ind w:left="4248"/>
        <w:jc w:val="center"/>
        <w:rPr>
          <w:rFonts w:eastAsia="Calibri" w:cs="Arial"/>
          <w:szCs w:val="20"/>
        </w:rPr>
      </w:pPr>
    </w:p>
    <w:p w14:paraId="7C7BC227" w14:textId="77777777" w:rsidR="007F49EE" w:rsidRPr="004007DB" w:rsidRDefault="007F49EE" w:rsidP="007F49EE">
      <w:pPr>
        <w:pStyle w:val="Telobesedila"/>
        <w:spacing w:after="0"/>
        <w:jc w:val="both"/>
        <w:rPr>
          <w:rFonts w:ascii="Arial" w:hAnsi="Arial" w:cs="Arial"/>
          <w:i w:val="0"/>
          <w:sz w:val="20"/>
        </w:rPr>
      </w:pPr>
      <w:r w:rsidRPr="004007DB">
        <w:rPr>
          <w:rFonts w:ascii="Arial" w:hAnsi="Arial" w:cs="Arial"/>
          <w:i w:val="0"/>
          <w:sz w:val="20"/>
        </w:rPr>
        <w:t>Objaviti:</w:t>
      </w:r>
    </w:p>
    <w:p w14:paraId="32D44795" w14:textId="35891BD8" w:rsidR="007F49EE" w:rsidRPr="004007DB" w:rsidRDefault="007F49EE" w:rsidP="007F49EE">
      <w:pPr>
        <w:pStyle w:val="Telobesedila"/>
        <w:spacing w:after="0"/>
        <w:jc w:val="both"/>
        <w:rPr>
          <w:rFonts w:ascii="Arial" w:hAnsi="Arial" w:cs="Arial"/>
          <w:i w:val="0"/>
          <w:sz w:val="20"/>
        </w:rPr>
      </w:pPr>
      <w:r w:rsidRPr="004007DB">
        <w:rPr>
          <w:rFonts w:ascii="Arial" w:hAnsi="Arial" w:cs="Arial"/>
          <w:i w:val="0"/>
          <w:sz w:val="20"/>
        </w:rPr>
        <w:t>-</w:t>
      </w:r>
      <w:r w:rsidRPr="004007DB">
        <w:rPr>
          <w:rFonts w:ascii="Arial" w:hAnsi="Arial" w:cs="Arial"/>
          <w:i w:val="0"/>
          <w:sz w:val="20"/>
        </w:rPr>
        <w:tab/>
        <w:t xml:space="preserve">na spletni strani občine: </w:t>
      </w:r>
      <w:hyperlink r:id="rId10" w:history="1">
        <w:r w:rsidR="00C21A5A" w:rsidRPr="00C21A5A">
          <w:rPr>
            <w:rStyle w:val="Hiperpovezava"/>
            <w:rFonts w:ascii="Arial" w:hAnsi="Arial" w:cs="Arial"/>
            <w:i w:val="0"/>
            <w:iCs/>
            <w:sz w:val="20"/>
          </w:rPr>
          <w:t>https://obcina.smartno.si/</w:t>
        </w:r>
      </w:hyperlink>
      <w:r w:rsidR="00C21A5A">
        <w:rPr>
          <w:rFonts w:ascii="Arial" w:hAnsi="Arial" w:cs="Arial"/>
          <w:i w:val="0"/>
          <w:iCs/>
          <w:sz w:val="20"/>
        </w:rPr>
        <w:t xml:space="preserve"> </w:t>
      </w:r>
      <w:r w:rsidRPr="004007DB">
        <w:rPr>
          <w:rFonts w:ascii="Arial" w:hAnsi="Arial" w:cs="Arial"/>
          <w:i w:val="0"/>
          <w:sz w:val="20"/>
        </w:rPr>
        <w:t>(v rubriki »</w:t>
      </w:r>
      <w:r w:rsidR="00D31699">
        <w:rPr>
          <w:rFonts w:ascii="Arial" w:hAnsi="Arial" w:cs="Arial"/>
          <w:i w:val="0"/>
          <w:sz w:val="20"/>
        </w:rPr>
        <w:t xml:space="preserve">Javni razpisi in </w:t>
      </w:r>
      <w:r w:rsidR="00C21A5A">
        <w:rPr>
          <w:rFonts w:ascii="Arial" w:hAnsi="Arial" w:cs="Arial"/>
          <w:i w:val="0"/>
          <w:sz w:val="20"/>
        </w:rPr>
        <w:t>natečaji</w:t>
      </w:r>
      <w:r w:rsidRPr="004007DB">
        <w:rPr>
          <w:rFonts w:ascii="Arial" w:hAnsi="Arial" w:cs="Arial"/>
          <w:i w:val="0"/>
          <w:sz w:val="20"/>
        </w:rPr>
        <w:t>«)</w:t>
      </w:r>
      <w:r w:rsidR="00075C3E">
        <w:rPr>
          <w:rFonts w:ascii="Arial" w:hAnsi="Arial" w:cs="Arial"/>
          <w:i w:val="0"/>
          <w:sz w:val="20"/>
        </w:rPr>
        <w:t>,</w:t>
      </w:r>
    </w:p>
    <w:p w14:paraId="14CAEAE2" w14:textId="77777777" w:rsidR="007F49EE" w:rsidRPr="004007DB" w:rsidRDefault="007F49EE" w:rsidP="007F49EE">
      <w:pPr>
        <w:pStyle w:val="Telobesedila"/>
        <w:spacing w:after="0"/>
        <w:jc w:val="both"/>
        <w:rPr>
          <w:rFonts w:ascii="Arial" w:hAnsi="Arial" w:cs="Arial"/>
          <w:i w:val="0"/>
          <w:sz w:val="20"/>
        </w:rPr>
      </w:pPr>
      <w:r w:rsidRPr="004007DB">
        <w:rPr>
          <w:rFonts w:ascii="Arial" w:hAnsi="Arial" w:cs="Arial"/>
          <w:i w:val="0"/>
          <w:sz w:val="20"/>
        </w:rPr>
        <w:t>-</w:t>
      </w:r>
      <w:r w:rsidRPr="004007DB">
        <w:rPr>
          <w:rFonts w:ascii="Arial" w:hAnsi="Arial" w:cs="Arial"/>
          <w:i w:val="0"/>
          <w:sz w:val="20"/>
        </w:rPr>
        <w:tab/>
        <w:t>na oglasni deski občine</w:t>
      </w:r>
      <w:r w:rsidR="00075C3E">
        <w:rPr>
          <w:rFonts w:ascii="Arial" w:hAnsi="Arial" w:cs="Arial"/>
          <w:i w:val="0"/>
          <w:sz w:val="20"/>
        </w:rPr>
        <w:t>,</w:t>
      </w:r>
    </w:p>
    <w:p w14:paraId="47A1AC14" w14:textId="77777777" w:rsidR="007F49EE" w:rsidRPr="004007DB" w:rsidRDefault="007F49EE" w:rsidP="007F49EE">
      <w:pPr>
        <w:pStyle w:val="Telobesedila"/>
        <w:spacing w:after="0"/>
        <w:jc w:val="both"/>
        <w:rPr>
          <w:rFonts w:ascii="Arial" w:hAnsi="Arial" w:cs="Arial"/>
          <w:i w:val="0"/>
          <w:sz w:val="20"/>
        </w:rPr>
      </w:pPr>
      <w:r w:rsidRPr="004007DB">
        <w:rPr>
          <w:rFonts w:ascii="Arial" w:hAnsi="Arial" w:cs="Arial"/>
          <w:i w:val="0"/>
          <w:sz w:val="20"/>
        </w:rPr>
        <w:t>-</w:t>
      </w:r>
      <w:r w:rsidRPr="004007DB">
        <w:rPr>
          <w:rFonts w:ascii="Arial" w:hAnsi="Arial" w:cs="Arial"/>
          <w:i w:val="0"/>
          <w:sz w:val="20"/>
        </w:rPr>
        <w:tab/>
        <w:t>na portalu Zavoda RS za zaposlovanje</w:t>
      </w:r>
      <w:r w:rsidR="00075C3E">
        <w:rPr>
          <w:rFonts w:ascii="Arial" w:hAnsi="Arial" w:cs="Arial"/>
          <w:i w:val="0"/>
          <w:sz w:val="20"/>
        </w:rPr>
        <w:t>.</w:t>
      </w:r>
    </w:p>
    <w:p w14:paraId="20535C26" w14:textId="77777777" w:rsidR="00E666A0" w:rsidRPr="004007DB" w:rsidRDefault="00E666A0" w:rsidP="007F49EE">
      <w:pPr>
        <w:pStyle w:val="Telobesedila"/>
        <w:spacing w:after="0"/>
        <w:jc w:val="both"/>
        <w:rPr>
          <w:rFonts w:ascii="Arial" w:hAnsi="Arial" w:cs="Arial"/>
          <w:i w:val="0"/>
          <w:sz w:val="20"/>
        </w:rPr>
      </w:pPr>
    </w:p>
    <w:p w14:paraId="3902F253" w14:textId="77777777" w:rsidR="00E666A0" w:rsidRPr="004007DB" w:rsidRDefault="00E666A0" w:rsidP="00E666A0">
      <w:pPr>
        <w:pStyle w:val="Telobesedila"/>
        <w:spacing w:after="0"/>
        <w:jc w:val="both"/>
        <w:rPr>
          <w:rFonts w:ascii="Arial" w:hAnsi="Arial" w:cs="Arial"/>
          <w:i w:val="0"/>
          <w:sz w:val="20"/>
        </w:rPr>
      </w:pPr>
      <w:r w:rsidRPr="004007DB">
        <w:rPr>
          <w:rFonts w:ascii="Arial" w:hAnsi="Arial" w:cs="Arial"/>
          <w:i w:val="0"/>
          <w:sz w:val="20"/>
        </w:rPr>
        <w:t>Priloge:</w:t>
      </w:r>
    </w:p>
    <w:p w14:paraId="41172FCC" w14:textId="2876BEB2" w:rsidR="00E666A0" w:rsidRPr="004007DB" w:rsidRDefault="00E666A0" w:rsidP="00E666A0">
      <w:pPr>
        <w:pStyle w:val="Telobesedila"/>
        <w:spacing w:after="0"/>
        <w:jc w:val="both"/>
        <w:rPr>
          <w:rFonts w:ascii="Arial" w:hAnsi="Arial" w:cs="Arial"/>
          <w:i w:val="0"/>
          <w:sz w:val="20"/>
        </w:rPr>
      </w:pPr>
      <w:r w:rsidRPr="004007DB">
        <w:rPr>
          <w:rFonts w:ascii="Arial" w:hAnsi="Arial" w:cs="Arial"/>
          <w:i w:val="0"/>
          <w:sz w:val="20"/>
        </w:rPr>
        <w:t>-</w:t>
      </w:r>
      <w:r w:rsidRPr="004007DB">
        <w:rPr>
          <w:rFonts w:ascii="Arial" w:hAnsi="Arial" w:cs="Arial"/>
          <w:i w:val="0"/>
          <w:sz w:val="20"/>
        </w:rPr>
        <w:tab/>
      </w:r>
      <w:r w:rsidR="00075C3E">
        <w:rPr>
          <w:rFonts w:ascii="Arial" w:hAnsi="Arial" w:cs="Arial"/>
          <w:i w:val="0"/>
          <w:sz w:val="20"/>
        </w:rPr>
        <w:t>v</w:t>
      </w:r>
      <w:r w:rsidRPr="004007DB">
        <w:rPr>
          <w:rFonts w:ascii="Arial" w:hAnsi="Arial" w:cs="Arial"/>
          <w:i w:val="0"/>
          <w:sz w:val="20"/>
        </w:rPr>
        <w:t>loga za zaposlitev</w:t>
      </w:r>
      <w:r w:rsidR="0044273A">
        <w:rPr>
          <w:rFonts w:ascii="Arial" w:hAnsi="Arial" w:cs="Arial"/>
          <w:i w:val="0"/>
          <w:sz w:val="20"/>
        </w:rPr>
        <w:t xml:space="preserve"> (obrazec)</w:t>
      </w:r>
      <w:r w:rsidR="00075C3E">
        <w:rPr>
          <w:rFonts w:ascii="Arial" w:hAnsi="Arial" w:cs="Arial"/>
          <w:i w:val="0"/>
          <w:sz w:val="20"/>
        </w:rPr>
        <w:t>.</w:t>
      </w:r>
    </w:p>
    <w:sectPr w:rsidR="00E666A0" w:rsidRPr="004007DB"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E9A20" w14:textId="77777777" w:rsidR="000E1B60" w:rsidRDefault="000E1B60">
      <w:r>
        <w:separator/>
      </w:r>
    </w:p>
  </w:endnote>
  <w:endnote w:type="continuationSeparator" w:id="0">
    <w:p w14:paraId="246D172C" w14:textId="77777777" w:rsidR="000E1B60" w:rsidRDefault="000E1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embedRegular r:id="rId1" w:fontKey="{B6DAA757-1C09-4A31-9295-8A1416BB7CAA}"/>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2" w:fontKey="{3746686F-18EC-4F9F-8F70-3A6C829DA4E2}"/>
  </w:font>
  <w:font w:name="Tahoma">
    <w:panose1 w:val="020B0604030504040204"/>
    <w:charset w:val="EE"/>
    <w:family w:val="swiss"/>
    <w:pitch w:val="variable"/>
    <w:sig w:usb0="E1002EFF" w:usb1="C000605B" w:usb2="00000029" w:usb3="00000000" w:csb0="000101FF" w:csb1="00000000"/>
    <w:embedRegular r:id="rId3" w:fontKey="{3094CD0B-2458-4FFC-A2C8-784C92497FD9}"/>
  </w:font>
  <w:font w:name="SSUniversCond">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4" w:fontKey="{E499EE8A-7ED5-4CE1-A286-764D626B8F80}"/>
    <w:embedBold r:id="rId5" w:fontKey="{7687D531-005D-4B26-A37C-809ECB3712C4}"/>
  </w:font>
  <w:font w:name="Republika">
    <w:altName w:val="Franklin Gothic Medium Cond"/>
    <w:charset w:val="EE"/>
    <w:family w:val="auto"/>
    <w:pitch w:val="variable"/>
    <w:sig w:usb0="A00000FF" w:usb1="4000205B" w:usb2="00000000" w:usb3="00000000" w:csb0="00000093" w:csb1="00000000"/>
    <w:embedRegular r:id="rId6" w:fontKey="{06C6C896-CD88-4C28-B4C1-A69CD802FC1E}"/>
  </w:font>
  <w:font w:name="Calibri Light">
    <w:panose1 w:val="020F0302020204030204"/>
    <w:charset w:val="EE"/>
    <w:family w:val="swiss"/>
    <w:pitch w:val="variable"/>
    <w:sig w:usb0="E4002EFF" w:usb1="C000247B" w:usb2="00000009" w:usb3="00000000" w:csb0="000001FF" w:csb1="00000000"/>
    <w:embedRegular r:id="rId7" w:fontKey="{EEBF2D8B-10CA-4022-BFC5-042B8DA047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FB0E4" w14:textId="77777777" w:rsidR="000E1B60" w:rsidRDefault="000E1B60">
      <w:r>
        <w:separator/>
      </w:r>
    </w:p>
  </w:footnote>
  <w:footnote w:type="continuationSeparator" w:id="0">
    <w:p w14:paraId="0904C72D" w14:textId="77777777" w:rsidR="000E1B60" w:rsidRDefault="000E1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6D7C"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0D1B" w14:textId="77777777" w:rsidR="00CE32B8" w:rsidRPr="008F3500" w:rsidRDefault="00CE32B8" w:rsidP="00111464">
    <w:pPr>
      <w:autoSpaceDE w:val="0"/>
      <w:autoSpaceDN w:val="0"/>
      <w:adjustRightInd w:val="0"/>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7F2"/>
    <w:multiLevelType w:val="hybridMultilevel"/>
    <w:tmpl w:val="C506F542"/>
    <w:lvl w:ilvl="0" w:tplc="EC04F062">
      <w:numFmt w:val="bullet"/>
      <w:lvlText w:val="-"/>
      <w:lvlJc w:val="left"/>
      <w:pPr>
        <w:tabs>
          <w:tab w:val="num" w:pos="360"/>
        </w:tabs>
        <w:ind w:left="360" w:hanging="360"/>
      </w:pPr>
      <w:rPr>
        <w:rFonts w:ascii="Arial" w:eastAsia="Times New Roman" w:hAnsi="Arial" w:cs="Arial" w:hint="default"/>
      </w:rPr>
    </w:lvl>
    <w:lvl w:ilvl="1" w:tplc="E9923620">
      <w:numFmt w:val="bullet"/>
      <w:lvlText w:val="-"/>
      <w:lvlJc w:val="left"/>
      <w:pPr>
        <w:tabs>
          <w:tab w:val="num" w:pos="1080"/>
        </w:tabs>
        <w:ind w:left="1080" w:hanging="360"/>
      </w:pPr>
      <w:rPr>
        <w:rFonts w:ascii="Lucida Sans Unicode" w:eastAsia="Times New Roman" w:hAnsi="Lucida Sans Unicode" w:cs="Lucida Sans Unicode"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3531E39"/>
    <w:multiLevelType w:val="hybridMultilevel"/>
    <w:tmpl w:val="34C259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4733D8"/>
    <w:multiLevelType w:val="hybridMultilevel"/>
    <w:tmpl w:val="233E433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16F2992"/>
    <w:multiLevelType w:val="hybridMultilevel"/>
    <w:tmpl w:val="10F60D0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3460AE9"/>
    <w:multiLevelType w:val="hybridMultilevel"/>
    <w:tmpl w:val="896C62F0"/>
    <w:lvl w:ilvl="0" w:tplc="7AC42D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4897540"/>
    <w:multiLevelType w:val="hybridMultilevel"/>
    <w:tmpl w:val="BF189138"/>
    <w:lvl w:ilvl="0" w:tplc="81146AFE">
      <w:numFmt w:val="bullet"/>
      <w:lvlText w:val="-"/>
      <w:lvlJc w:val="left"/>
      <w:pPr>
        <w:tabs>
          <w:tab w:val="num" w:pos="900"/>
        </w:tabs>
        <w:ind w:left="900" w:hanging="360"/>
      </w:pPr>
      <w:rPr>
        <w:rFonts w:ascii="Times New Roman" w:eastAsia="Times New Roman" w:hAnsi="Times New Roman"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4912898"/>
    <w:multiLevelType w:val="multilevel"/>
    <w:tmpl w:val="F0BAC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E116CF"/>
    <w:multiLevelType w:val="hybridMultilevel"/>
    <w:tmpl w:val="F93C1ECC"/>
    <w:lvl w:ilvl="0" w:tplc="2910A8A2">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542F99"/>
    <w:multiLevelType w:val="hybridMultilevel"/>
    <w:tmpl w:val="AE3843DC"/>
    <w:lvl w:ilvl="0" w:tplc="49B8996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54449B6"/>
    <w:multiLevelType w:val="hybridMultilevel"/>
    <w:tmpl w:val="92900AFA"/>
    <w:lvl w:ilvl="0" w:tplc="ABA67C7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980A86"/>
    <w:multiLevelType w:val="hybridMultilevel"/>
    <w:tmpl w:val="6B808AF8"/>
    <w:lvl w:ilvl="0" w:tplc="9F4A4466">
      <w:numFmt w:val="bullet"/>
      <w:lvlText w:val="-"/>
      <w:lvlJc w:val="left"/>
      <w:pPr>
        <w:ind w:left="1080" w:hanging="7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976D84"/>
    <w:multiLevelType w:val="hybridMultilevel"/>
    <w:tmpl w:val="65E8F2D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5AB0D36"/>
    <w:multiLevelType w:val="hybridMultilevel"/>
    <w:tmpl w:val="1E0059D8"/>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20"/>
  </w:num>
  <w:num w:numId="2">
    <w:abstractNumId w:val="5"/>
  </w:num>
  <w:num w:numId="3">
    <w:abstractNumId w:val="10"/>
  </w:num>
  <w:num w:numId="4">
    <w:abstractNumId w:val="1"/>
  </w:num>
  <w:num w:numId="5">
    <w:abstractNumId w:val="3"/>
  </w:num>
  <w:num w:numId="6">
    <w:abstractNumId w:val="9"/>
  </w:num>
  <w:num w:numId="7">
    <w:abstractNumId w:val="14"/>
  </w:num>
  <w:num w:numId="8">
    <w:abstractNumId w:val="6"/>
  </w:num>
  <w:num w:numId="9">
    <w:abstractNumId w:val="4"/>
  </w:num>
  <w:num w:numId="10">
    <w:abstractNumId w:val="24"/>
  </w:num>
  <w:num w:numId="11">
    <w:abstractNumId w:val="22"/>
  </w:num>
  <w:num w:numId="12">
    <w:abstractNumId w:val="23"/>
  </w:num>
  <w:num w:numId="13">
    <w:abstractNumId w:val="11"/>
  </w:num>
  <w:num w:numId="14">
    <w:abstractNumId w:val="12"/>
  </w:num>
  <w:num w:numId="15">
    <w:abstractNumId w:val="2"/>
  </w:num>
  <w:num w:numId="16">
    <w:abstractNumId w:val="13"/>
  </w:num>
  <w:num w:numId="17">
    <w:abstractNumId w:val="21"/>
  </w:num>
  <w:num w:numId="18">
    <w:abstractNumId w:val="15"/>
  </w:num>
  <w:num w:numId="19">
    <w:abstractNumId w:val="19"/>
  </w:num>
  <w:num w:numId="20">
    <w:abstractNumId w:val="18"/>
  </w:num>
  <w:num w:numId="21">
    <w:abstractNumId w:val="0"/>
  </w:num>
  <w:num w:numId="22">
    <w:abstractNumId w:val="17"/>
  </w:num>
  <w:num w:numId="23">
    <w:abstractNumId w:val="16"/>
  </w:num>
  <w:num w:numId="24">
    <w:abstractNumId w:val="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01C6"/>
    <w:rsid w:val="000146EE"/>
    <w:rsid w:val="00023A88"/>
    <w:rsid w:val="00023E43"/>
    <w:rsid w:val="000521A5"/>
    <w:rsid w:val="00053FCC"/>
    <w:rsid w:val="00061102"/>
    <w:rsid w:val="000675F0"/>
    <w:rsid w:val="00075C3E"/>
    <w:rsid w:val="00087D5C"/>
    <w:rsid w:val="0009035B"/>
    <w:rsid w:val="00095AE7"/>
    <w:rsid w:val="000A7238"/>
    <w:rsid w:val="000B19D5"/>
    <w:rsid w:val="000B4F46"/>
    <w:rsid w:val="000B5B91"/>
    <w:rsid w:val="000C7C3A"/>
    <w:rsid w:val="000D049E"/>
    <w:rsid w:val="000D2A40"/>
    <w:rsid w:val="000E1B60"/>
    <w:rsid w:val="000F3313"/>
    <w:rsid w:val="000F3D25"/>
    <w:rsid w:val="000F5ADF"/>
    <w:rsid w:val="00107F26"/>
    <w:rsid w:val="001108B0"/>
    <w:rsid w:val="00111464"/>
    <w:rsid w:val="0011580C"/>
    <w:rsid w:val="00123B3B"/>
    <w:rsid w:val="00132804"/>
    <w:rsid w:val="001357B2"/>
    <w:rsid w:val="0013652E"/>
    <w:rsid w:val="0013770B"/>
    <w:rsid w:val="00140509"/>
    <w:rsid w:val="00140E78"/>
    <w:rsid w:val="00143D1D"/>
    <w:rsid w:val="00150677"/>
    <w:rsid w:val="00160539"/>
    <w:rsid w:val="001730DF"/>
    <w:rsid w:val="00182733"/>
    <w:rsid w:val="00182880"/>
    <w:rsid w:val="001869FB"/>
    <w:rsid w:val="00186ED1"/>
    <w:rsid w:val="00191A77"/>
    <w:rsid w:val="001920F6"/>
    <w:rsid w:val="00192F8E"/>
    <w:rsid w:val="001A6E5D"/>
    <w:rsid w:val="001B373D"/>
    <w:rsid w:val="001C54AF"/>
    <w:rsid w:val="001C7B31"/>
    <w:rsid w:val="001C7E46"/>
    <w:rsid w:val="001D750D"/>
    <w:rsid w:val="001D7ECC"/>
    <w:rsid w:val="001E3987"/>
    <w:rsid w:val="001E607D"/>
    <w:rsid w:val="001E61C2"/>
    <w:rsid w:val="001E6DF4"/>
    <w:rsid w:val="001F2B45"/>
    <w:rsid w:val="001F447F"/>
    <w:rsid w:val="001F77AD"/>
    <w:rsid w:val="00202A77"/>
    <w:rsid w:val="00202D08"/>
    <w:rsid w:val="0020310A"/>
    <w:rsid w:val="00204A17"/>
    <w:rsid w:val="002160C9"/>
    <w:rsid w:val="0022002B"/>
    <w:rsid w:val="0022461D"/>
    <w:rsid w:val="00224F40"/>
    <w:rsid w:val="002273EB"/>
    <w:rsid w:val="002332F9"/>
    <w:rsid w:val="00233D4C"/>
    <w:rsid w:val="0023549E"/>
    <w:rsid w:val="00241AB5"/>
    <w:rsid w:val="00243B41"/>
    <w:rsid w:val="00253696"/>
    <w:rsid w:val="00254877"/>
    <w:rsid w:val="00260A06"/>
    <w:rsid w:val="00262933"/>
    <w:rsid w:val="002634CC"/>
    <w:rsid w:val="00264845"/>
    <w:rsid w:val="00265EB1"/>
    <w:rsid w:val="002662CB"/>
    <w:rsid w:val="00271CE5"/>
    <w:rsid w:val="002757CE"/>
    <w:rsid w:val="00277782"/>
    <w:rsid w:val="002812E1"/>
    <w:rsid w:val="002817A2"/>
    <w:rsid w:val="00281D93"/>
    <w:rsid w:val="00282020"/>
    <w:rsid w:val="00287E22"/>
    <w:rsid w:val="002A05FB"/>
    <w:rsid w:val="002C0A2F"/>
    <w:rsid w:val="002D3F5D"/>
    <w:rsid w:val="002E4193"/>
    <w:rsid w:val="002E7238"/>
    <w:rsid w:val="002F04CF"/>
    <w:rsid w:val="002F0DC1"/>
    <w:rsid w:val="00304F3A"/>
    <w:rsid w:val="00310B2C"/>
    <w:rsid w:val="00310E7F"/>
    <w:rsid w:val="00322A10"/>
    <w:rsid w:val="00324C42"/>
    <w:rsid w:val="003324FD"/>
    <w:rsid w:val="00333E25"/>
    <w:rsid w:val="00341BF8"/>
    <w:rsid w:val="0034436F"/>
    <w:rsid w:val="00344D16"/>
    <w:rsid w:val="003470B0"/>
    <w:rsid w:val="0035037E"/>
    <w:rsid w:val="00356B71"/>
    <w:rsid w:val="003602B7"/>
    <w:rsid w:val="00360AC9"/>
    <w:rsid w:val="00361C8A"/>
    <w:rsid w:val="00362027"/>
    <w:rsid w:val="003636BF"/>
    <w:rsid w:val="00370CDA"/>
    <w:rsid w:val="0037479F"/>
    <w:rsid w:val="00381A05"/>
    <w:rsid w:val="0038274F"/>
    <w:rsid w:val="003845B4"/>
    <w:rsid w:val="00384907"/>
    <w:rsid w:val="00387B1A"/>
    <w:rsid w:val="0039109A"/>
    <w:rsid w:val="00396513"/>
    <w:rsid w:val="00396570"/>
    <w:rsid w:val="003973E4"/>
    <w:rsid w:val="003A0DEB"/>
    <w:rsid w:val="003A1DF2"/>
    <w:rsid w:val="003A292C"/>
    <w:rsid w:val="003A55F5"/>
    <w:rsid w:val="003A730C"/>
    <w:rsid w:val="003B647E"/>
    <w:rsid w:val="003C1E3A"/>
    <w:rsid w:val="003C7C90"/>
    <w:rsid w:val="003C7DB6"/>
    <w:rsid w:val="003D5948"/>
    <w:rsid w:val="003E1C74"/>
    <w:rsid w:val="003E2ED3"/>
    <w:rsid w:val="003E6EE5"/>
    <w:rsid w:val="003F1289"/>
    <w:rsid w:val="004007DB"/>
    <w:rsid w:val="004014D1"/>
    <w:rsid w:val="004052FC"/>
    <w:rsid w:val="004123FA"/>
    <w:rsid w:val="00415CD4"/>
    <w:rsid w:val="0043727A"/>
    <w:rsid w:val="00437AAC"/>
    <w:rsid w:val="0044273A"/>
    <w:rsid w:val="004523C3"/>
    <w:rsid w:val="00461B12"/>
    <w:rsid w:val="00462B99"/>
    <w:rsid w:val="0047005D"/>
    <w:rsid w:val="00470B4B"/>
    <w:rsid w:val="0047781B"/>
    <w:rsid w:val="00481E1A"/>
    <w:rsid w:val="00493E61"/>
    <w:rsid w:val="004A47FC"/>
    <w:rsid w:val="004A778C"/>
    <w:rsid w:val="004B4596"/>
    <w:rsid w:val="004B4B3A"/>
    <w:rsid w:val="004B79D5"/>
    <w:rsid w:val="004C189D"/>
    <w:rsid w:val="004C24DA"/>
    <w:rsid w:val="004C6F7E"/>
    <w:rsid w:val="004D396E"/>
    <w:rsid w:val="004D3E3E"/>
    <w:rsid w:val="004E074E"/>
    <w:rsid w:val="004E16FC"/>
    <w:rsid w:val="00500255"/>
    <w:rsid w:val="0050351A"/>
    <w:rsid w:val="00514BCA"/>
    <w:rsid w:val="005206B6"/>
    <w:rsid w:val="00522D7A"/>
    <w:rsid w:val="00526246"/>
    <w:rsid w:val="00527110"/>
    <w:rsid w:val="0052794F"/>
    <w:rsid w:val="0053312E"/>
    <w:rsid w:val="00533BBE"/>
    <w:rsid w:val="005344A9"/>
    <w:rsid w:val="00553544"/>
    <w:rsid w:val="005612DB"/>
    <w:rsid w:val="00564DD2"/>
    <w:rsid w:val="00567106"/>
    <w:rsid w:val="0057200B"/>
    <w:rsid w:val="005745C9"/>
    <w:rsid w:val="00581C33"/>
    <w:rsid w:val="00584128"/>
    <w:rsid w:val="005870C9"/>
    <w:rsid w:val="005A5112"/>
    <w:rsid w:val="005A5DF0"/>
    <w:rsid w:val="005B0391"/>
    <w:rsid w:val="005B11F6"/>
    <w:rsid w:val="005B425F"/>
    <w:rsid w:val="005D5DFA"/>
    <w:rsid w:val="005E1D3C"/>
    <w:rsid w:val="005F7CBD"/>
    <w:rsid w:val="00601D98"/>
    <w:rsid w:val="006064F5"/>
    <w:rsid w:val="00610D67"/>
    <w:rsid w:val="00625366"/>
    <w:rsid w:val="00632253"/>
    <w:rsid w:val="00641661"/>
    <w:rsid w:val="00642714"/>
    <w:rsid w:val="006455CE"/>
    <w:rsid w:val="006505C6"/>
    <w:rsid w:val="0065717A"/>
    <w:rsid w:val="00660F72"/>
    <w:rsid w:val="00671B23"/>
    <w:rsid w:val="00681042"/>
    <w:rsid w:val="00683DF8"/>
    <w:rsid w:val="0069078F"/>
    <w:rsid w:val="006917EE"/>
    <w:rsid w:val="0069326F"/>
    <w:rsid w:val="006A1FA8"/>
    <w:rsid w:val="006A5338"/>
    <w:rsid w:val="006B4D71"/>
    <w:rsid w:val="006D3866"/>
    <w:rsid w:val="006D3B27"/>
    <w:rsid w:val="006D42D9"/>
    <w:rsid w:val="006E16B2"/>
    <w:rsid w:val="006E7C67"/>
    <w:rsid w:val="006F6BB7"/>
    <w:rsid w:val="007066DB"/>
    <w:rsid w:val="00714D33"/>
    <w:rsid w:val="007250B1"/>
    <w:rsid w:val="00733017"/>
    <w:rsid w:val="00737D6A"/>
    <w:rsid w:val="00742595"/>
    <w:rsid w:val="00743B15"/>
    <w:rsid w:val="00743D96"/>
    <w:rsid w:val="00745CDF"/>
    <w:rsid w:val="00750322"/>
    <w:rsid w:val="00757750"/>
    <w:rsid w:val="007659CA"/>
    <w:rsid w:val="00772EF6"/>
    <w:rsid w:val="00783310"/>
    <w:rsid w:val="00797282"/>
    <w:rsid w:val="007A4A6D"/>
    <w:rsid w:val="007A589F"/>
    <w:rsid w:val="007A7248"/>
    <w:rsid w:val="007B1D54"/>
    <w:rsid w:val="007B4571"/>
    <w:rsid w:val="007B7F69"/>
    <w:rsid w:val="007C0710"/>
    <w:rsid w:val="007D022B"/>
    <w:rsid w:val="007D0942"/>
    <w:rsid w:val="007D1A7F"/>
    <w:rsid w:val="007D1BCF"/>
    <w:rsid w:val="007D75CF"/>
    <w:rsid w:val="007E1663"/>
    <w:rsid w:val="007E6DC5"/>
    <w:rsid w:val="007E77AB"/>
    <w:rsid w:val="007F1035"/>
    <w:rsid w:val="007F49EE"/>
    <w:rsid w:val="00804761"/>
    <w:rsid w:val="00810AD9"/>
    <w:rsid w:val="008120DB"/>
    <w:rsid w:val="00812B66"/>
    <w:rsid w:val="00814093"/>
    <w:rsid w:val="00817A65"/>
    <w:rsid w:val="00823BD0"/>
    <w:rsid w:val="00836D29"/>
    <w:rsid w:val="008447DE"/>
    <w:rsid w:val="008460E9"/>
    <w:rsid w:val="00850D5F"/>
    <w:rsid w:val="00850D8C"/>
    <w:rsid w:val="00856680"/>
    <w:rsid w:val="00864D1B"/>
    <w:rsid w:val="0088043C"/>
    <w:rsid w:val="008906C9"/>
    <w:rsid w:val="0089239A"/>
    <w:rsid w:val="00897C7B"/>
    <w:rsid w:val="008A74C1"/>
    <w:rsid w:val="008B0B7F"/>
    <w:rsid w:val="008B3D04"/>
    <w:rsid w:val="008B5A5A"/>
    <w:rsid w:val="008B73D0"/>
    <w:rsid w:val="008C03A6"/>
    <w:rsid w:val="008C21F5"/>
    <w:rsid w:val="008C2979"/>
    <w:rsid w:val="008C5738"/>
    <w:rsid w:val="008C7F29"/>
    <w:rsid w:val="008D04F0"/>
    <w:rsid w:val="008D1582"/>
    <w:rsid w:val="008E0EDE"/>
    <w:rsid w:val="008E52DD"/>
    <w:rsid w:val="008E5CC8"/>
    <w:rsid w:val="008E6F64"/>
    <w:rsid w:val="008F3500"/>
    <w:rsid w:val="008F43DC"/>
    <w:rsid w:val="009029DE"/>
    <w:rsid w:val="00923121"/>
    <w:rsid w:val="00924E3C"/>
    <w:rsid w:val="009252AC"/>
    <w:rsid w:val="00927DF4"/>
    <w:rsid w:val="009322A9"/>
    <w:rsid w:val="00933C15"/>
    <w:rsid w:val="0094465D"/>
    <w:rsid w:val="009473AC"/>
    <w:rsid w:val="009505AD"/>
    <w:rsid w:val="00952D04"/>
    <w:rsid w:val="009612BB"/>
    <w:rsid w:val="00966086"/>
    <w:rsid w:val="00970883"/>
    <w:rsid w:val="009736B5"/>
    <w:rsid w:val="009757A3"/>
    <w:rsid w:val="00995A54"/>
    <w:rsid w:val="009A1FD3"/>
    <w:rsid w:val="009B287A"/>
    <w:rsid w:val="009B5791"/>
    <w:rsid w:val="009C4502"/>
    <w:rsid w:val="009C481E"/>
    <w:rsid w:val="009C6D82"/>
    <w:rsid w:val="009D289C"/>
    <w:rsid w:val="009D68F9"/>
    <w:rsid w:val="009E0908"/>
    <w:rsid w:val="009F231F"/>
    <w:rsid w:val="009F2F6A"/>
    <w:rsid w:val="009F33BD"/>
    <w:rsid w:val="009F6952"/>
    <w:rsid w:val="00A010A7"/>
    <w:rsid w:val="00A125C5"/>
    <w:rsid w:val="00A215CE"/>
    <w:rsid w:val="00A2228C"/>
    <w:rsid w:val="00A22A07"/>
    <w:rsid w:val="00A34E02"/>
    <w:rsid w:val="00A35E31"/>
    <w:rsid w:val="00A36487"/>
    <w:rsid w:val="00A45FD6"/>
    <w:rsid w:val="00A5039D"/>
    <w:rsid w:val="00A50C04"/>
    <w:rsid w:val="00A608A2"/>
    <w:rsid w:val="00A65EE7"/>
    <w:rsid w:val="00A66FEA"/>
    <w:rsid w:val="00A70133"/>
    <w:rsid w:val="00A72988"/>
    <w:rsid w:val="00A850C7"/>
    <w:rsid w:val="00A910A4"/>
    <w:rsid w:val="00A911F8"/>
    <w:rsid w:val="00A91FE3"/>
    <w:rsid w:val="00AA08F5"/>
    <w:rsid w:val="00AA41CA"/>
    <w:rsid w:val="00AC2C9A"/>
    <w:rsid w:val="00AC5176"/>
    <w:rsid w:val="00AD68A5"/>
    <w:rsid w:val="00AE1481"/>
    <w:rsid w:val="00AE4598"/>
    <w:rsid w:val="00AE7DB3"/>
    <w:rsid w:val="00AF0B17"/>
    <w:rsid w:val="00B17141"/>
    <w:rsid w:val="00B31575"/>
    <w:rsid w:val="00B32B8E"/>
    <w:rsid w:val="00B32D20"/>
    <w:rsid w:val="00B3776B"/>
    <w:rsid w:val="00B4069A"/>
    <w:rsid w:val="00B45AC2"/>
    <w:rsid w:val="00B45F54"/>
    <w:rsid w:val="00B47063"/>
    <w:rsid w:val="00B47819"/>
    <w:rsid w:val="00B516C9"/>
    <w:rsid w:val="00B60496"/>
    <w:rsid w:val="00B663D7"/>
    <w:rsid w:val="00B72874"/>
    <w:rsid w:val="00B72C11"/>
    <w:rsid w:val="00B7595A"/>
    <w:rsid w:val="00B83357"/>
    <w:rsid w:val="00B8547D"/>
    <w:rsid w:val="00B85E4A"/>
    <w:rsid w:val="00B96B64"/>
    <w:rsid w:val="00BA65D9"/>
    <w:rsid w:val="00BA68DE"/>
    <w:rsid w:val="00BC08D9"/>
    <w:rsid w:val="00BD0B04"/>
    <w:rsid w:val="00BE0485"/>
    <w:rsid w:val="00BE4227"/>
    <w:rsid w:val="00BE45FA"/>
    <w:rsid w:val="00BE5AFE"/>
    <w:rsid w:val="00BE5E25"/>
    <w:rsid w:val="00BF5470"/>
    <w:rsid w:val="00C025CF"/>
    <w:rsid w:val="00C04FFF"/>
    <w:rsid w:val="00C110A0"/>
    <w:rsid w:val="00C21A5A"/>
    <w:rsid w:val="00C250D5"/>
    <w:rsid w:val="00C3103D"/>
    <w:rsid w:val="00C32171"/>
    <w:rsid w:val="00C3532B"/>
    <w:rsid w:val="00C40A04"/>
    <w:rsid w:val="00C474C9"/>
    <w:rsid w:val="00C51884"/>
    <w:rsid w:val="00C52A26"/>
    <w:rsid w:val="00C536EB"/>
    <w:rsid w:val="00C55656"/>
    <w:rsid w:val="00C6185F"/>
    <w:rsid w:val="00C66D20"/>
    <w:rsid w:val="00C70B9D"/>
    <w:rsid w:val="00C71B80"/>
    <w:rsid w:val="00C71E03"/>
    <w:rsid w:val="00C71EA3"/>
    <w:rsid w:val="00C7502D"/>
    <w:rsid w:val="00C81856"/>
    <w:rsid w:val="00C85041"/>
    <w:rsid w:val="00C92898"/>
    <w:rsid w:val="00C95D15"/>
    <w:rsid w:val="00CA0C45"/>
    <w:rsid w:val="00CB5A5B"/>
    <w:rsid w:val="00CB5C60"/>
    <w:rsid w:val="00CC1D6B"/>
    <w:rsid w:val="00CC6C83"/>
    <w:rsid w:val="00CD2D07"/>
    <w:rsid w:val="00CD58E4"/>
    <w:rsid w:val="00CD70DD"/>
    <w:rsid w:val="00CE1473"/>
    <w:rsid w:val="00CE2089"/>
    <w:rsid w:val="00CE32B8"/>
    <w:rsid w:val="00CE448B"/>
    <w:rsid w:val="00CE7514"/>
    <w:rsid w:val="00CE7A07"/>
    <w:rsid w:val="00CF4856"/>
    <w:rsid w:val="00CF6E7A"/>
    <w:rsid w:val="00D04605"/>
    <w:rsid w:val="00D05E78"/>
    <w:rsid w:val="00D0640D"/>
    <w:rsid w:val="00D17A2F"/>
    <w:rsid w:val="00D17F58"/>
    <w:rsid w:val="00D23CC9"/>
    <w:rsid w:val="00D248DE"/>
    <w:rsid w:val="00D31699"/>
    <w:rsid w:val="00D360E2"/>
    <w:rsid w:val="00D37452"/>
    <w:rsid w:val="00D45FB8"/>
    <w:rsid w:val="00D462A0"/>
    <w:rsid w:val="00D46FE1"/>
    <w:rsid w:val="00D504F7"/>
    <w:rsid w:val="00D51AC8"/>
    <w:rsid w:val="00D62048"/>
    <w:rsid w:val="00D6699A"/>
    <w:rsid w:val="00D763E2"/>
    <w:rsid w:val="00D8031E"/>
    <w:rsid w:val="00D80826"/>
    <w:rsid w:val="00D85091"/>
    <w:rsid w:val="00D8542D"/>
    <w:rsid w:val="00DA3D82"/>
    <w:rsid w:val="00DA68B0"/>
    <w:rsid w:val="00DB2411"/>
    <w:rsid w:val="00DB442D"/>
    <w:rsid w:val="00DB5AFC"/>
    <w:rsid w:val="00DC5919"/>
    <w:rsid w:val="00DC6A71"/>
    <w:rsid w:val="00DD3B6F"/>
    <w:rsid w:val="00DD6C6A"/>
    <w:rsid w:val="00DE4E0D"/>
    <w:rsid w:val="00DE5B46"/>
    <w:rsid w:val="00DE5B9E"/>
    <w:rsid w:val="00DF522F"/>
    <w:rsid w:val="00E0357D"/>
    <w:rsid w:val="00E24AEF"/>
    <w:rsid w:val="00E24EC2"/>
    <w:rsid w:val="00E50297"/>
    <w:rsid w:val="00E510CF"/>
    <w:rsid w:val="00E52FE2"/>
    <w:rsid w:val="00E56DC0"/>
    <w:rsid w:val="00E63098"/>
    <w:rsid w:val="00E666A0"/>
    <w:rsid w:val="00E77B4A"/>
    <w:rsid w:val="00E83EF9"/>
    <w:rsid w:val="00E85AC1"/>
    <w:rsid w:val="00E85C09"/>
    <w:rsid w:val="00E865DF"/>
    <w:rsid w:val="00E91613"/>
    <w:rsid w:val="00E91D14"/>
    <w:rsid w:val="00E92DB4"/>
    <w:rsid w:val="00E965B6"/>
    <w:rsid w:val="00EA1747"/>
    <w:rsid w:val="00EA385F"/>
    <w:rsid w:val="00EB467C"/>
    <w:rsid w:val="00EB600A"/>
    <w:rsid w:val="00EC0A50"/>
    <w:rsid w:val="00EC264E"/>
    <w:rsid w:val="00ED0B6D"/>
    <w:rsid w:val="00EF7C38"/>
    <w:rsid w:val="00F04C06"/>
    <w:rsid w:val="00F10FDC"/>
    <w:rsid w:val="00F14202"/>
    <w:rsid w:val="00F23063"/>
    <w:rsid w:val="00F240BB"/>
    <w:rsid w:val="00F40608"/>
    <w:rsid w:val="00F451E1"/>
    <w:rsid w:val="00F46724"/>
    <w:rsid w:val="00F544D7"/>
    <w:rsid w:val="00F57FED"/>
    <w:rsid w:val="00F628CE"/>
    <w:rsid w:val="00F674E5"/>
    <w:rsid w:val="00F86186"/>
    <w:rsid w:val="00FC432F"/>
    <w:rsid w:val="00FD010B"/>
    <w:rsid w:val="00FD4B9F"/>
    <w:rsid w:val="00FD6B6B"/>
    <w:rsid w:val="00FD7BCC"/>
    <w:rsid w:val="00FE05A8"/>
    <w:rsid w:val="00FE072F"/>
    <w:rsid w:val="00FE2E13"/>
    <w:rsid w:val="00FE5F3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0EE84F9"/>
  <w15:chartTrackingRefBased/>
  <w15:docId w15:val="{847F60FB-3325-4542-8087-42B4DCFD7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8A74C1"/>
    <w:pPr>
      <w:spacing w:after="160" w:line="259" w:lineRule="auto"/>
      <w:ind w:left="708"/>
    </w:pPr>
    <w:rPr>
      <w:rFonts w:ascii="Calibri" w:eastAsia="Calibri" w:hAnsi="Calibri"/>
      <w:sz w:val="22"/>
      <w:szCs w:val="22"/>
    </w:rPr>
  </w:style>
  <w:style w:type="character" w:styleId="Nerazreenaomemba">
    <w:name w:val="Unresolved Mention"/>
    <w:uiPriority w:val="99"/>
    <w:semiHidden/>
    <w:unhideWhenUsed/>
    <w:rsid w:val="00263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15107">
      <w:bodyDiv w:val="1"/>
      <w:marLeft w:val="0"/>
      <w:marRight w:val="0"/>
      <w:marTop w:val="0"/>
      <w:marBottom w:val="0"/>
      <w:divBdr>
        <w:top w:val="none" w:sz="0" w:space="0" w:color="auto"/>
        <w:left w:val="none" w:sz="0" w:space="0" w:color="auto"/>
        <w:bottom w:val="none" w:sz="0" w:space="0" w:color="auto"/>
        <w:right w:val="none" w:sz="0" w:space="0" w:color="auto"/>
      </w:divBdr>
    </w:div>
    <w:div w:id="805202581">
      <w:bodyDiv w:val="1"/>
      <w:marLeft w:val="0"/>
      <w:marRight w:val="0"/>
      <w:marTop w:val="0"/>
      <w:marBottom w:val="0"/>
      <w:divBdr>
        <w:top w:val="none" w:sz="0" w:space="0" w:color="auto"/>
        <w:left w:val="none" w:sz="0" w:space="0" w:color="auto"/>
        <w:bottom w:val="none" w:sz="0" w:space="0" w:color="auto"/>
        <w:right w:val="none" w:sz="0" w:space="0" w:color="auto"/>
      </w:divBdr>
    </w:div>
    <w:div w:id="1730108925">
      <w:bodyDiv w:val="1"/>
      <w:marLeft w:val="0"/>
      <w:marRight w:val="0"/>
      <w:marTop w:val="0"/>
      <w:marBottom w:val="0"/>
      <w:divBdr>
        <w:top w:val="none" w:sz="0" w:space="0" w:color="auto"/>
        <w:left w:val="none" w:sz="0" w:space="0" w:color="auto"/>
        <w:bottom w:val="none" w:sz="0" w:space="0" w:color="auto"/>
        <w:right w:val="none" w:sz="0" w:space="0" w:color="auto"/>
      </w:divBdr>
      <w:divsChild>
        <w:div w:id="1334333705">
          <w:marLeft w:val="0"/>
          <w:marRight w:val="0"/>
          <w:marTop w:val="0"/>
          <w:marBottom w:val="0"/>
          <w:divBdr>
            <w:top w:val="none" w:sz="0" w:space="0" w:color="auto"/>
            <w:left w:val="none" w:sz="0" w:space="0" w:color="auto"/>
            <w:bottom w:val="none" w:sz="0" w:space="0" w:color="auto"/>
            <w:right w:val="none" w:sz="0" w:space="0" w:color="auto"/>
          </w:divBdr>
          <w:divsChild>
            <w:div w:id="1812750441">
              <w:marLeft w:val="0"/>
              <w:marRight w:val="0"/>
              <w:marTop w:val="0"/>
              <w:marBottom w:val="0"/>
              <w:divBdr>
                <w:top w:val="none" w:sz="0" w:space="0" w:color="auto"/>
                <w:left w:val="none" w:sz="0" w:space="0" w:color="auto"/>
                <w:bottom w:val="none" w:sz="0" w:space="0" w:color="auto"/>
                <w:right w:val="none" w:sz="0" w:space="0" w:color="auto"/>
              </w:divBdr>
              <w:divsChild>
                <w:div w:id="1411731681">
                  <w:marLeft w:val="0"/>
                  <w:marRight w:val="0"/>
                  <w:marTop w:val="0"/>
                  <w:marBottom w:val="0"/>
                  <w:divBdr>
                    <w:top w:val="none" w:sz="0" w:space="0" w:color="auto"/>
                    <w:left w:val="none" w:sz="0" w:space="0" w:color="auto"/>
                    <w:bottom w:val="none" w:sz="0" w:space="0" w:color="auto"/>
                    <w:right w:val="none" w:sz="0" w:space="0" w:color="auto"/>
                  </w:divBdr>
                  <w:divsChild>
                    <w:div w:id="988168198">
                      <w:marLeft w:val="0"/>
                      <w:marRight w:val="0"/>
                      <w:marTop w:val="0"/>
                      <w:marBottom w:val="0"/>
                      <w:divBdr>
                        <w:top w:val="none" w:sz="0" w:space="0" w:color="auto"/>
                        <w:left w:val="none" w:sz="0" w:space="0" w:color="auto"/>
                        <w:bottom w:val="none" w:sz="0" w:space="0" w:color="auto"/>
                        <w:right w:val="none" w:sz="0" w:space="0" w:color="auto"/>
                      </w:divBdr>
                      <w:divsChild>
                        <w:div w:id="1753893560">
                          <w:marLeft w:val="0"/>
                          <w:marRight w:val="0"/>
                          <w:marTop w:val="0"/>
                          <w:marBottom w:val="0"/>
                          <w:divBdr>
                            <w:top w:val="none" w:sz="0" w:space="0" w:color="auto"/>
                            <w:left w:val="none" w:sz="0" w:space="0" w:color="auto"/>
                            <w:bottom w:val="none" w:sz="0" w:space="0" w:color="auto"/>
                            <w:right w:val="none" w:sz="0" w:space="0" w:color="auto"/>
                          </w:divBdr>
                          <w:divsChild>
                            <w:div w:id="22287484">
                              <w:marLeft w:val="0"/>
                              <w:marRight w:val="0"/>
                              <w:marTop w:val="0"/>
                              <w:marBottom w:val="0"/>
                              <w:divBdr>
                                <w:top w:val="none" w:sz="0" w:space="0" w:color="auto"/>
                                <w:left w:val="none" w:sz="0" w:space="0" w:color="auto"/>
                                <w:bottom w:val="none" w:sz="0" w:space="0" w:color="auto"/>
                                <w:right w:val="none" w:sz="0" w:space="0" w:color="auto"/>
                              </w:divBdr>
                              <w:divsChild>
                                <w:div w:id="20195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bcina.smartno.s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smartno-litija.si"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obcina.smartno.si/" TargetMode="External"/><Relationship Id="rId4" Type="http://schemas.openxmlformats.org/officeDocument/2006/relationships/webSettings" Target="webSettings.xml"/><Relationship Id="rId9" Type="http://schemas.openxmlformats.org/officeDocument/2006/relationships/hyperlink" Target="mailto:info@smartno-litija.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1204</Words>
  <Characters>7354</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8541</CharactersWithSpaces>
  <SharedDoc>false</SharedDoc>
  <HLinks>
    <vt:vector size="6" baseType="variant">
      <vt:variant>
        <vt:i4>3407942</vt:i4>
      </vt:variant>
      <vt:variant>
        <vt:i4>0</vt:i4>
      </vt:variant>
      <vt:variant>
        <vt:i4>0</vt:i4>
      </vt:variant>
      <vt:variant>
        <vt:i4>5</vt:i4>
      </vt:variant>
      <vt:variant>
        <vt:lpwstr>mailto:suzana.prajnc@selnica.si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Maša Gril</cp:lastModifiedBy>
  <cp:revision>2</cp:revision>
  <cp:lastPrinted>2019-01-30T15:55:00Z</cp:lastPrinted>
  <dcterms:created xsi:type="dcterms:W3CDTF">2024-12-05T07:29:00Z</dcterms:created>
  <dcterms:modified xsi:type="dcterms:W3CDTF">2024-12-05T07:29:00Z</dcterms:modified>
</cp:coreProperties>
</file>