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C95E5" w14:textId="77777777" w:rsidR="00787050" w:rsidRDefault="00787050" w:rsidP="001441E9">
      <w:pPr>
        <w:pStyle w:val="s4"/>
        <w:spacing w:before="0" w:beforeAutospacing="0" w:after="0" w:afterAutospacing="0"/>
        <w:jc w:val="both"/>
        <w:rPr>
          <w:rStyle w:val="s8"/>
          <w:rFonts w:ascii="Arial" w:hAnsi="Arial" w:cs="Arial"/>
          <w:b/>
          <w:bCs/>
        </w:rPr>
      </w:pPr>
    </w:p>
    <w:p w14:paraId="34CF3DF2" w14:textId="327D4967" w:rsidR="009E3686" w:rsidRPr="00052FD9" w:rsidRDefault="00C33A22" w:rsidP="001441E9">
      <w:pPr>
        <w:pStyle w:val="s4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r w:rsidRPr="00052FD9">
        <w:rPr>
          <w:rStyle w:val="s8"/>
          <w:rFonts w:ascii="Arial" w:hAnsi="Arial" w:cs="Arial"/>
          <w:b/>
          <w:bCs/>
          <w:sz w:val="28"/>
          <w:szCs w:val="28"/>
        </w:rPr>
        <w:t xml:space="preserve">Občina </w:t>
      </w:r>
      <w:r w:rsidR="005A00A9" w:rsidRPr="00052FD9">
        <w:rPr>
          <w:rStyle w:val="s8"/>
          <w:rFonts w:ascii="Arial" w:hAnsi="Arial" w:cs="Arial"/>
          <w:b/>
          <w:bCs/>
          <w:sz w:val="28"/>
          <w:szCs w:val="28"/>
        </w:rPr>
        <w:t>Šmartno pri Litiji</w:t>
      </w:r>
      <w:r w:rsidR="005531B0" w:rsidRPr="00052FD9">
        <w:rPr>
          <w:rStyle w:val="s8"/>
          <w:rFonts w:ascii="Arial" w:hAnsi="Arial" w:cs="Arial"/>
          <w:b/>
          <w:bCs/>
          <w:sz w:val="28"/>
          <w:szCs w:val="28"/>
        </w:rPr>
        <w:t xml:space="preserve"> </w:t>
      </w:r>
      <w:r w:rsidR="007B7141" w:rsidRPr="00052FD9">
        <w:rPr>
          <w:rStyle w:val="s8"/>
          <w:rFonts w:ascii="Arial" w:hAnsi="Arial" w:cs="Arial"/>
          <w:b/>
          <w:bCs/>
          <w:sz w:val="28"/>
          <w:szCs w:val="28"/>
        </w:rPr>
        <w:t xml:space="preserve">uvaja napredne </w:t>
      </w:r>
      <w:r w:rsidR="00221BEF" w:rsidRPr="00052FD9">
        <w:rPr>
          <w:rStyle w:val="s8"/>
          <w:rFonts w:ascii="Arial" w:hAnsi="Arial" w:cs="Arial"/>
          <w:b/>
          <w:bCs/>
          <w:sz w:val="28"/>
          <w:szCs w:val="28"/>
        </w:rPr>
        <w:t xml:space="preserve">storitve pametnega mesta </w:t>
      </w:r>
    </w:p>
    <w:bookmarkEnd w:id="0"/>
    <w:p w14:paraId="0D8838E5" w14:textId="77777777" w:rsidR="0042218F" w:rsidRPr="007107F2" w:rsidRDefault="0042218F" w:rsidP="001441E9">
      <w:pPr>
        <w:pStyle w:val="s4"/>
        <w:spacing w:before="0" w:beforeAutospacing="0" w:after="0" w:afterAutospacing="0"/>
        <w:jc w:val="both"/>
        <w:rPr>
          <w:rStyle w:val="s8"/>
          <w:rFonts w:ascii="Arial" w:hAnsi="Arial" w:cs="Arial"/>
          <w:b/>
          <w:bCs/>
          <w:sz w:val="22"/>
          <w:szCs w:val="22"/>
        </w:rPr>
      </w:pPr>
    </w:p>
    <w:p w14:paraId="3DFB63B6" w14:textId="3A486D09" w:rsidR="00C33A22" w:rsidRPr="007107F2" w:rsidRDefault="005A00A9" w:rsidP="001441E9">
      <w:pPr>
        <w:pStyle w:val="s4"/>
        <w:spacing w:before="0" w:beforeAutospacing="0" w:after="0" w:afterAutospacing="0"/>
        <w:jc w:val="both"/>
        <w:rPr>
          <w:rStyle w:val="s8"/>
          <w:rFonts w:ascii="Arial" w:hAnsi="Arial" w:cs="Arial"/>
          <w:b/>
          <w:bCs/>
          <w:sz w:val="22"/>
          <w:szCs w:val="22"/>
        </w:rPr>
      </w:pPr>
      <w:r w:rsidRPr="007107F2">
        <w:rPr>
          <w:rStyle w:val="s8"/>
          <w:rFonts w:ascii="Arial" w:hAnsi="Arial" w:cs="Arial"/>
          <w:b/>
          <w:bCs/>
          <w:sz w:val="22"/>
          <w:szCs w:val="22"/>
        </w:rPr>
        <w:t>Šmartno pri Litiji</w:t>
      </w:r>
      <w:r w:rsidR="00C33A22" w:rsidRPr="007107F2">
        <w:rPr>
          <w:rStyle w:val="s8"/>
          <w:rFonts w:ascii="Arial" w:hAnsi="Arial" w:cs="Arial"/>
          <w:b/>
          <w:bCs/>
          <w:sz w:val="22"/>
          <w:szCs w:val="22"/>
        </w:rPr>
        <w:t xml:space="preserve">, </w:t>
      </w:r>
      <w:r w:rsidRPr="007107F2">
        <w:rPr>
          <w:rStyle w:val="s8"/>
          <w:rFonts w:ascii="Arial" w:hAnsi="Arial" w:cs="Arial"/>
          <w:b/>
          <w:bCs/>
          <w:sz w:val="22"/>
          <w:szCs w:val="22"/>
        </w:rPr>
        <w:t>6. julija</w:t>
      </w:r>
      <w:r w:rsidR="00C33A22" w:rsidRPr="007107F2">
        <w:rPr>
          <w:rStyle w:val="s8"/>
          <w:rFonts w:ascii="Arial" w:hAnsi="Arial" w:cs="Arial"/>
          <w:b/>
          <w:bCs/>
          <w:sz w:val="22"/>
          <w:szCs w:val="22"/>
        </w:rPr>
        <w:t xml:space="preserve"> –  </w:t>
      </w:r>
      <w:r w:rsidR="00343E03">
        <w:rPr>
          <w:rStyle w:val="s8"/>
          <w:rFonts w:ascii="Arial" w:hAnsi="Arial" w:cs="Arial"/>
          <w:b/>
          <w:bCs/>
          <w:sz w:val="22"/>
          <w:szCs w:val="22"/>
        </w:rPr>
        <w:t>V sredo, 6. julija, sta n</w:t>
      </w:r>
      <w:r w:rsidR="004570CD" w:rsidRPr="007107F2">
        <w:rPr>
          <w:rStyle w:val="s8"/>
          <w:rFonts w:ascii="Arial" w:hAnsi="Arial" w:cs="Arial"/>
          <w:b/>
          <w:bCs/>
          <w:sz w:val="22"/>
          <w:szCs w:val="22"/>
        </w:rPr>
        <w:t xml:space="preserve">a gradu Bogenšperk </w:t>
      </w:r>
      <w:r w:rsidR="00343E03">
        <w:rPr>
          <w:rStyle w:val="s8"/>
          <w:rFonts w:ascii="Arial" w:hAnsi="Arial" w:cs="Arial"/>
          <w:b/>
          <w:bCs/>
          <w:sz w:val="22"/>
          <w:szCs w:val="22"/>
        </w:rPr>
        <w:t xml:space="preserve">Rajko Meserko, </w:t>
      </w:r>
      <w:r w:rsidR="00CA002A">
        <w:rPr>
          <w:rStyle w:val="s8"/>
          <w:rFonts w:ascii="Arial" w:hAnsi="Arial" w:cs="Arial"/>
          <w:b/>
          <w:bCs/>
          <w:sz w:val="22"/>
          <w:szCs w:val="22"/>
        </w:rPr>
        <w:t>župan o</w:t>
      </w:r>
      <w:r w:rsidR="00343E03" w:rsidRPr="007107F2">
        <w:rPr>
          <w:rStyle w:val="s8"/>
          <w:rFonts w:ascii="Arial" w:hAnsi="Arial" w:cs="Arial"/>
          <w:b/>
          <w:bCs/>
          <w:sz w:val="22"/>
          <w:szCs w:val="22"/>
        </w:rPr>
        <w:t>bčine Šmartno pri Litiji</w:t>
      </w:r>
      <w:r w:rsidR="00343E03">
        <w:rPr>
          <w:rStyle w:val="s8"/>
          <w:rFonts w:ascii="Arial" w:hAnsi="Arial" w:cs="Arial"/>
          <w:b/>
          <w:bCs/>
          <w:sz w:val="22"/>
          <w:szCs w:val="22"/>
        </w:rPr>
        <w:t>,</w:t>
      </w:r>
      <w:r w:rsidR="00343E03" w:rsidRPr="007107F2">
        <w:rPr>
          <w:rStyle w:val="s8"/>
          <w:rFonts w:ascii="Arial" w:hAnsi="Arial" w:cs="Arial"/>
          <w:b/>
          <w:bCs/>
          <w:sz w:val="22"/>
          <w:szCs w:val="22"/>
        </w:rPr>
        <w:t xml:space="preserve"> in Primož Kučič, direktor Prodaje poslovni trg v Telekomu Slovenije</w:t>
      </w:r>
      <w:r w:rsidR="00343E03">
        <w:rPr>
          <w:rStyle w:val="s8"/>
          <w:rFonts w:ascii="Arial" w:hAnsi="Arial" w:cs="Arial"/>
          <w:b/>
          <w:bCs/>
          <w:sz w:val="22"/>
          <w:szCs w:val="22"/>
        </w:rPr>
        <w:t xml:space="preserve">, podpisala </w:t>
      </w:r>
      <w:r w:rsidR="00C33A22" w:rsidRPr="007107F2">
        <w:rPr>
          <w:rStyle w:val="s8"/>
          <w:rFonts w:ascii="Arial" w:hAnsi="Arial" w:cs="Arial"/>
          <w:b/>
          <w:bCs/>
          <w:sz w:val="22"/>
          <w:szCs w:val="22"/>
        </w:rPr>
        <w:t>p</w:t>
      </w:r>
      <w:r w:rsidR="00343E03">
        <w:rPr>
          <w:rStyle w:val="s8"/>
          <w:rFonts w:ascii="Arial" w:hAnsi="Arial" w:cs="Arial"/>
          <w:b/>
          <w:bCs/>
          <w:sz w:val="22"/>
          <w:szCs w:val="22"/>
        </w:rPr>
        <w:t>ogodbo</w:t>
      </w:r>
      <w:r w:rsidR="00C33A22" w:rsidRPr="007107F2">
        <w:rPr>
          <w:rStyle w:val="s8"/>
          <w:rFonts w:ascii="Arial" w:hAnsi="Arial" w:cs="Arial"/>
          <w:b/>
          <w:bCs/>
          <w:sz w:val="22"/>
          <w:szCs w:val="22"/>
        </w:rPr>
        <w:t xml:space="preserve"> za </w:t>
      </w:r>
      <w:r w:rsidR="005504E5" w:rsidRPr="007107F2">
        <w:rPr>
          <w:rStyle w:val="s8"/>
          <w:rFonts w:ascii="Arial" w:hAnsi="Arial" w:cs="Arial"/>
          <w:b/>
          <w:bCs/>
          <w:sz w:val="22"/>
          <w:szCs w:val="22"/>
        </w:rPr>
        <w:t xml:space="preserve">vzpostavitev </w:t>
      </w:r>
      <w:r w:rsidR="00343E03">
        <w:rPr>
          <w:rStyle w:val="s8"/>
          <w:rFonts w:ascii="Arial" w:hAnsi="Arial" w:cs="Arial"/>
          <w:b/>
          <w:bCs/>
          <w:sz w:val="22"/>
          <w:szCs w:val="22"/>
        </w:rPr>
        <w:t xml:space="preserve">dveh </w:t>
      </w:r>
      <w:r w:rsidR="00343E03">
        <w:rPr>
          <w:rStyle w:val="s8"/>
          <w:rFonts w:ascii="Arial" w:hAnsi="Arial" w:cs="Arial"/>
          <w:b/>
          <w:sz w:val="22"/>
          <w:szCs w:val="22"/>
        </w:rPr>
        <w:t>osrednjih komunikacijskih</w:t>
      </w:r>
      <w:r w:rsidR="005504E5" w:rsidRPr="007107F2">
        <w:rPr>
          <w:rStyle w:val="s8"/>
          <w:rFonts w:ascii="Arial" w:hAnsi="Arial" w:cs="Arial"/>
          <w:b/>
          <w:sz w:val="22"/>
          <w:szCs w:val="22"/>
        </w:rPr>
        <w:t xml:space="preserve"> postaj</w:t>
      </w:r>
      <w:r w:rsidR="00343E03">
        <w:rPr>
          <w:rStyle w:val="s8"/>
          <w:rFonts w:ascii="Arial" w:hAnsi="Arial" w:cs="Arial"/>
          <w:b/>
          <w:sz w:val="22"/>
          <w:szCs w:val="22"/>
        </w:rPr>
        <w:t xml:space="preserve"> v občini Šmartno pri Litiji. </w:t>
      </w:r>
      <w:r w:rsidR="004A2134">
        <w:rPr>
          <w:rStyle w:val="s8"/>
          <w:rFonts w:ascii="Arial" w:hAnsi="Arial" w:cs="Arial"/>
          <w:b/>
          <w:sz w:val="22"/>
          <w:szCs w:val="22"/>
        </w:rPr>
        <w:t xml:space="preserve">Osrednja komunikacijska naprava je </w:t>
      </w:r>
      <w:r w:rsidR="005504E5" w:rsidRPr="007107F2">
        <w:rPr>
          <w:rStyle w:val="s8"/>
          <w:rFonts w:ascii="Arial" w:hAnsi="Arial" w:cs="Arial"/>
          <w:b/>
          <w:sz w:val="22"/>
          <w:szCs w:val="22"/>
        </w:rPr>
        <w:t xml:space="preserve">rešitev </w:t>
      </w:r>
      <w:r w:rsidR="00606AB7" w:rsidRPr="007107F2">
        <w:rPr>
          <w:rStyle w:val="s8"/>
          <w:rFonts w:ascii="Arial" w:hAnsi="Arial" w:cs="Arial"/>
          <w:b/>
          <w:sz w:val="22"/>
          <w:szCs w:val="22"/>
        </w:rPr>
        <w:t xml:space="preserve">Telekoma Slovenije </w:t>
      </w:r>
      <w:r w:rsidR="005504E5" w:rsidRPr="007107F2">
        <w:rPr>
          <w:rStyle w:val="s8"/>
          <w:rFonts w:ascii="Arial" w:hAnsi="Arial" w:cs="Arial"/>
          <w:b/>
          <w:sz w:val="22"/>
          <w:szCs w:val="22"/>
        </w:rPr>
        <w:t>za pametna mesta</w:t>
      </w:r>
      <w:r w:rsidR="00C054B7" w:rsidRPr="007107F2">
        <w:rPr>
          <w:rStyle w:val="s8"/>
          <w:rFonts w:ascii="Arial" w:hAnsi="Arial" w:cs="Arial"/>
          <w:b/>
          <w:sz w:val="22"/>
          <w:szCs w:val="22"/>
        </w:rPr>
        <w:t>, ki v obliki ulične svetilke</w:t>
      </w:r>
      <w:r w:rsidR="005504E5" w:rsidRPr="007107F2">
        <w:rPr>
          <w:rStyle w:val="s8"/>
          <w:rFonts w:ascii="Arial" w:hAnsi="Arial" w:cs="Arial"/>
          <w:sz w:val="22"/>
          <w:szCs w:val="22"/>
        </w:rPr>
        <w:t xml:space="preserve"> </w:t>
      </w:r>
      <w:r w:rsidR="00C054B7" w:rsidRPr="007107F2">
        <w:rPr>
          <w:rStyle w:val="s8"/>
          <w:rFonts w:ascii="Arial" w:hAnsi="Arial" w:cs="Arial"/>
          <w:b/>
          <w:sz w:val="22"/>
          <w:szCs w:val="22"/>
        </w:rPr>
        <w:t xml:space="preserve">poleg </w:t>
      </w:r>
      <w:r w:rsidR="001C0445" w:rsidRPr="007107F2">
        <w:rPr>
          <w:rStyle w:val="s8"/>
          <w:rFonts w:ascii="Arial" w:hAnsi="Arial" w:cs="Arial"/>
          <w:b/>
          <w:sz w:val="22"/>
          <w:szCs w:val="22"/>
        </w:rPr>
        <w:t xml:space="preserve">pametne </w:t>
      </w:r>
      <w:r w:rsidR="00C054B7" w:rsidRPr="007107F2">
        <w:rPr>
          <w:rStyle w:val="s8"/>
          <w:rFonts w:ascii="Arial" w:hAnsi="Arial" w:cs="Arial"/>
          <w:b/>
          <w:sz w:val="22"/>
          <w:szCs w:val="22"/>
        </w:rPr>
        <w:t>javne razsvetljave</w:t>
      </w:r>
      <w:r w:rsidR="00C054B7" w:rsidRPr="007107F2">
        <w:rPr>
          <w:rStyle w:val="s8"/>
          <w:rFonts w:ascii="Arial" w:hAnsi="Arial" w:cs="Arial"/>
          <w:sz w:val="22"/>
          <w:szCs w:val="22"/>
        </w:rPr>
        <w:t xml:space="preserve"> </w:t>
      </w:r>
      <w:r w:rsidR="00C33A22" w:rsidRPr="007107F2">
        <w:rPr>
          <w:rStyle w:val="s8"/>
          <w:rFonts w:ascii="Arial" w:hAnsi="Arial" w:cs="Arial"/>
          <w:b/>
          <w:bCs/>
          <w:sz w:val="22"/>
          <w:szCs w:val="22"/>
        </w:rPr>
        <w:t>omogoča</w:t>
      </w:r>
      <w:r w:rsidR="00C054B7" w:rsidRPr="007107F2">
        <w:rPr>
          <w:rStyle w:val="s8"/>
          <w:rFonts w:ascii="Arial" w:hAnsi="Arial" w:cs="Arial"/>
          <w:b/>
          <w:bCs/>
          <w:sz w:val="22"/>
          <w:szCs w:val="22"/>
        </w:rPr>
        <w:t xml:space="preserve"> tudi </w:t>
      </w:r>
      <w:r w:rsidR="00C33A22" w:rsidRPr="007107F2">
        <w:rPr>
          <w:rStyle w:val="s8"/>
          <w:rFonts w:ascii="Arial" w:hAnsi="Arial" w:cs="Arial"/>
          <w:b/>
          <w:bCs/>
          <w:sz w:val="22"/>
          <w:szCs w:val="22"/>
        </w:rPr>
        <w:t xml:space="preserve">spremljanje </w:t>
      </w:r>
      <w:r w:rsidR="005504E5" w:rsidRPr="007107F2">
        <w:rPr>
          <w:rStyle w:val="s8"/>
          <w:rFonts w:ascii="Arial" w:hAnsi="Arial" w:cs="Arial"/>
          <w:b/>
          <w:bCs/>
          <w:sz w:val="22"/>
          <w:szCs w:val="22"/>
        </w:rPr>
        <w:t>in analizo različnih dejavnikov za boljše na</w:t>
      </w:r>
      <w:r w:rsidR="001C0445" w:rsidRPr="007107F2">
        <w:rPr>
          <w:rStyle w:val="s8"/>
          <w:rFonts w:ascii="Arial" w:hAnsi="Arial" w:cs="Arial"/>
          <w:b/>
          <w:bCs/>
          <w:sz w:val="22"/>
          <w:szCs w:val="22"/>
        </w:rPr>
        <w:t>črtovanje in upravljanje virov</w:t>
      </w:r>
      <w:r w:rsidR="004570CD" w:rsidRPr="007107F2">
        <w:rPr>
          <w:rStyle w:val="s8"/>
          <w:rFonts w:ascii="Arial" w:hAnsi="Arial" w:cs="Arial"/>
          <w:b/>
          <w:bCs/>
          <w:sz w:val="22"/>
          <w:szCs w:val="22"/>
        </w:rPr>
        <w:t xml:space="preserve"> ter zagotavljanje </w:t>
      </w:r>
      <w:r w:rsidR="001C0445" w:rsidRPr="007107F2">
        <w:rPr>
          <w:rStyle w:val="s8"/>
          <w:rFonts w:ascii="Arial" w:hAnsi="Arial" w:cs="Arial"/>
          <w:b/>
          <w:bCs/>
          <w:sz w:val="22"/>
          <w:szCs w:val="22"/>
        </w:rPr>
        <w:t xml:space="preserve">javnih storitev, kot je </w:t>
      </w:r>
      <w:r w:rsidR="00CA12F5" w:rsidRPr="007107F2">
        <w:rPr>
          <w:rStyle w:val="s8"/>
          <w:rFonts w:ascii="Arial" w:hAnsi="Arial" w:cs="Arial"/>
          <w:b/>
          <w:bCs/>
          <w:sz w:val="22"/>
          <w:szCs w:val="22"/>
        </w:rPr>
        <w:t xml:space="preserve">polnjenje električnih vozil, </w:t>
      </w:r>
      <w:r w:rsidR="001C0445" w:rsidRPr="007107F2">
        <w:rPr>
          <w:rStyle w:val="s8"/>
          <w:rFonts w:ascii="Arial" w:hAnsi="Arial" w:cs="Arial"/>
          <w:b/>
          <w:bCs/>
          <w:sz w:val="22"/>
          <w:szCs w:val="22"/>
        </w:rPr>
        <w:t>pregled razpoložljivih parkirnih mest</w:t>
      </w:r>
      <w:r w:rsidR="00CA12F5" w:rsidRPr="007107F2">
        <w:rPr>
          <w:rStyle w:val="s8"/>
          <w:rFonts w:ascii="Arial" w:hAnsi="Arial" w:cs="Arial"/>
          <w:b/>
          <w:bCs/>
          <w:sz w:val="22"/>
          <w:szCs w:val="22"/>
        </w:rPr>
        <w:t xml:space="preserve"> in podobno</w:t>
      </w:r>
      <w:r w:rsidR="001C0445" w:rsidRPr="007107F2">
        <w:rPr>
          <w:rStyle w:val="s8"/>
          <w:rFonts w:ascii="Arial" w:hAnsi="Arial" w:cs="Arial"/>
          <w:b/>
          <w:bCs/>
          <w:sz w:val="22"/>
          <w:szCs w:val="22"/>
        </w:rPr>
        <w:t>.</w:t>
      </w:r>
    </w:p>
    <w:p w14:paraId="702D11A2" w14:textId="77777777" w:rsidR="00C33A22" w:rsidRPr="007107F2" w:rsidRDefault="00C33A22" w:rsidP="001441E9">
      <w:pPr>
        <w:pStyle w:val="s4"/>
        <w:spacing w:before="0" w:beforeAutospacing="0" w:after="0" w:afterAutospacing="0"/>
        <w:jc w:val="both"/>
        <w:rPr>
          <w:rStyle w:val="s8"/>
          <w:rFonts w:ascii="Arial" w:hAnsi="Arial" w:cs="Arial"/>
          <w:b/>
          <w:bCs/>
          <w:sz w:val="22"/>
          <w:szCs w:val="22"/>
        </w:rPr>
      </w:pPr>
    </w:p>
    <w:p w14:paraId="2D92BFCA" w14:textId="3C4C07D1" w:rsidR="00CC4F43" w:rsidRDefault="008D5ADC" w:rsidP="00BC0E68">
      <w:pPr>
        <w:pStyle w:val="s4"/>
        <w:spacing w:before="0" w:beforeAutospacing="0" w:after="0" w:afterAutospacing="0"/>
        <w:jc w:val="both"/>
        <w:rPr>
          <w:rStyle w:val="s8"/>
          <w:rFonts w:ascii="Arial" w:hAnsi="Arial" w:cs="Arial"/>
          <w:sz w:val="22"/>
          <w:szCs w:val="22"/>
        </w:rPr>
      </w:pPr>
      <w:r>
        <w:rPr>
          <w:rStyle w:val="s8"/>
          <w:rFonts w:ascii="Arial" w:hAnsi="Arial" w:cs="Arial"/>
          <w:sz w:val="22"/>
          <w:szCs w:val="22"/>
        </w:rPr>
        <w:t xml:space="preserve">Z razvojem tehnologije občine uvajajo vse bolj napredne </w:t>
      </w:r>
      <w:r w:rsidR="00BD7CDE">
        <w:rPr>
          <w:rStyle w:val="s8"/>
          <w:rFonts w:ascii="Arial" w:hAnsi="Arial" w:cs="Arial"/>
          <w:sz w:val="22"/>
          <w:szCs w:val="22"/>
        </w:rPr>
        <w:t xml:space="preserve">in trajnostne </w:t>
      </w:r>
      <w:r>
        <w:rPr>
          <w:rStyle w:val="s8"/>
          <w:rFonts w:ascii="Arial" w:hAnsi="Arial" w:cs="Arial"/>
          <w:sz w:val="22"/>
          <w:szCs w:val="22"/>
        </w:rPr>
        <w:t>rešitve</w:t>
      </w:r>
      <w:r w:rsidR="00120AF0" w:rsidRPr="007107F2">
        <w:rPr>
          <w:rStyle w:val="s8"/>
          <w:rFonts w:ascii="Arial" w:hAnsi="Arial" w:cs="Arial"/>
          <w:sz w:val="22"/>
          <w:szCs w:val="22"/>
        </w:rPr>
        <w:t xml:space="preserve">, ki </w:t>
      </w:r>
      <w:r w:rsidR="00BC0E68">
        <w:rPr>
          <w:rStyle w:val="s8"/>
          <w:rFonts w:ascii="Arial" w:hAnsi="Arial" w:cs="Arial"/>
          <w:sz w:val="22"/>
          <w:szCs w:val="22"/>
        </w:rPr>
        <w:t xml:space="preserve">občanom </w:t>
      </w:r>
      <w:r w:rsidR="00120AF0" w:rsidRPr="007107F2">
        <w:rPr>
          <w:rStyle w:val="s8"/>
          <w:rFonts w:ascii="Arial" w:hAnsi="Arial" w:cs="Arial"/>
          <w:sz w:val="22"/>
          <w:szCs w:val="22"/>
        </w:rPr>
        <w:t>poenostavljajo življenja in izboljšujejo kakovost bivanja</w:t>
      </w:r>
      <w:r w:rsidR="008B163D">
        <w:rPr>
          <w:rStyle w:val="s8"/>
          <w:rFonts w:ascii="Arial" w:hAnsi="Arial" w:cs="Arial"/>
          <w:sz w:val="22"/>
          <w:szCs w:val="22"/>
        </w:rPr>
        <w:t xml:space="preserve">. Tovrstne rešitve omogočajo optimizacijo </w:t>
      </w:r>
      <w:r w:rsidR="00D80ECF" w:rsidRPr="007107F2">
        <w:rPr>
          <w:rStyle w:val="s8"/>
          <w:rFonts w:ascii="Arial" w:hAnsi="Arial" w:cs="Arial"/>
          <w:sz w:val="22"/>
          <w:szCs w:val="22"/>
        </w:rPr>
        <w:t>porab</w:t>
      </w:r>
      <w:r w:rsidR="008B163D">
        <w:rPr>
          <w:rStyle w:val="s8"/>
          <w:rFonts w:ascii="Arial" w:hAnsi="Arial" w:cs="Arial"/>
          <w:sz w:val="22"/>
          <w:szCs w:val="22"/>
        </w:rPr>
        <w:t>e</w:t>
      </w:r>
      <w:r w:rsidR="00D80ECF" w:rsidRPr="007107F2">
        <w:rPr>
          <w:rStyle w:val="s8"/>
          <w:rFonts w:ascii="Arial" w:hAnsi="Arial" w:cs="Arial"/>
          <w:sz w:val="22"/>
          <w:szCs w:val="22"/>
        </w:rPr>
        <w:t xml:space="preserve"> virov</w:t>
      </w:r>
      <w:r w:rsidR="00AF1F69">
        <w:rPr>
          <w:rStyle w:val="s8"/>
          <w:rFonts w:ascii="Arial" w:hAnsi="Arial" w:cs="Arial"/>
          <w:sz w:val="22"/>
          <w:szCs w:val="22"/>
        </w:rPr>
        <w:t xml:space="preserve">, </w:t>
      </w:r>
      <w:r w:rsidR="004570CD" w:rsidRPr="007107F2">
        <w:rPr>
          <w:rStyle w:val="s8"/>
          <w:rFonts w:ascii="Arial" w:hAnsi="Arial" w:cs="Arial"/>
          <w:sz w:val="22"/>
          <w:szCs w:val="22"/>
        </w:rPr>
        <w:t>lažje načrt</w:t>
      </w:r>
      <w:r w:rsidR="00EA0CCE">
        <w:rPr>
          <w:rStyle w:val="s8"/>
          <w:rFonts w:ascii="Arial" w:hAnsi="Arial" w:cs="Arial"/>
          <w:sz w:val="22"/>
          <w:szCs w:val="22"/>
        </w:rPr>
        <w:t xml:space="preserve">ovanje </w:t>
      </w:r>
      <w:r w:rsidR="004570CD" w:rsidRPr="007107F2">
        <w:rPr>
          <w:rStyle w:val="s8"/>
          <w:rFonts w:ascii="Arial" w:hAnsi="Arial" w:cs="Arial"/>
          <w:sz w:val="22"/>
          <w:szCs w:val="22"/>
        </w:rPr>
        <w:t>razvoj</w:t>
      </w:r>
      <w:r w:rsidR="00EA0CCE">
        <w:rPr>
          <w:rStyle w:val="s8"/>
          <w:rFonts w:ascii="Arial" w:hAnsi="Arial" w:cs="Arial"/>
          <w:sz w:val="22"/>
          <w:szCs w:val="22"/>
        </w:rPr>
        <w:t>a mest in lokalnih skupnosti</w:t>
      </w:r>
      <w:r w:rsidR="00AF1F69">
        <w:rPr>
          <w:rStyle w:val="s8"/>
          <w:rFonts w:ascii="Arial" w:hAnsi="Arial" w:cs="Arial"/>
          <w:sz w:val="22"/>
          <w:szCs w:val="22"/>
        </w:rPr>
        <w:t>, s pomočjo naprednega dokumentnega sistema pa tudi optimizacijo delovnih procesov.</w:t>
      </w:r>
    </w:p>
    <w:p w14:paraId="255794B0" w14:textId="77777777" w:rsidR="00AF1F69" w:rsidRDefault="00AF1F69" w:rsidP="00BC0E68">
      <w:pPr>
        <w:pStyle w:val="s4"/>
        <w:spacing w:before="0" w:beforeAutospacing="0" w:after="0" w:afterAutospacing="0"/>
        <w:jc w:val="both"/>
        <w:rPr>
          <w:rStyle w:val="s8"/>
          <w:rFonts w:ascii="Arial" w:hAnsi="Arial" w:cs="Arial"/>
          <w:sz w:val="22"/>
          <w:szCs w:val="22"/>
        </w:rPr>
      </w:pPr>
    </w:p>
    <w:p w14:paraId="0C0A6FDD" w14:textId="65D3FD82" w:rsidR="00BB2853" w:rsidRDefault="00CA002A" w:rsidP="00BC0E68">
      <w:pPr>
        <w:pStyle w:val="s4"/>
        <w:spacing w:before="0" w:beforeAutospacing="0" w:after="0" w:afterAutospacing="0"/>
        <w:jc w:val="both"/>
        <w:rPr>
          <w:rStyle w:val="s8"/>
          <w:rFonts w:ascii="Arial" w:hAnsi="Arial" w:cs="Arial"/>
          <w:sz w:val="22"/>
          <w:szCs w:val="22"/>
        </w:rPr>
      </w:pPr>
      <w:r>
        <w:rPr>
          <w:rStyle w:val="s8"/>
          <w:rFonts w:ascii="Arial" w:hAnsi="Arial" w:cs="Arial"/>
          <w:sz w:val="22"/>
          <w:szCs w:val="22"/>
        </w:rPr>
        <w:t>V o</w:t>
      </w:r>
      <w:r w:rsidR="00AC28A8" w:rsidRPr="007107F2">
        <w:rPr>
          <w:rStyle w:val="s8"/>
          <w:rFonts w:ascii="Arial" w:hAnsi="Arial" w:cs="Arial"/>
          <w:sz w:val="22"/>
          <w:szCs w:val="22"/>
        </w:rPr>
        <w:t xml:space="preserve">bčini </w:t>
      </w:r>
      <w:r w:rsidR="00B104DC" w:rsidRPr="007107F2">
        <w:rPr>
          <w:rStyle w:val="s8"/>
          <w:rFonts w:ascii="Arial" w:hAnsi="Arial" w:cs="Arial"/>
          <w:sz w:val="22"/>
          <w:szCs w:val="22"/>
        </w:rPr>
        <w:t>Šmartno pri Litiji</w:t>
      </w:r>
      <w:r w:rsidR="00C054B7" w:rsidRPr="007107F2">
        <w:rPr>
          <w:rStyle w:val="s8"/>
          <w:rFonts w:ascii="Arial" w:hAnsi="Arial" w:cs="Arial"/>
          <w:sz w:val="22"/>
          <w:szCs w:val="22"/>
        </w:rPr>
        <w:t xml:space="preserve"> </w:t>
      </w:r>
      <w:r w:rsidR="00A45E08" w:rsidRPr="007107F2">
        <w:rPr>
          <w:rStyle w:val="s8"/>
          <w:rFonts w:ascii="Arial" w:hAnsi="Arial" w:cs="Arial"/>
          <w:sz w:val="22"/>
          <w:szCs w:val="22"/>
        </w:rPr>
        <w:t>bodo</w:t>
      </w:r>
      <w:r w:rsidR="0090317B" w:rsidRPr="007107F2">
        <w:rPr>
          <w:rStyle w:val="s8"/>
          <w:rFonts w:ascii="Arial" w:hAnsi="Arial" w:cs="Arial"/>
          <w:sz w:val="22"/>
          <w:szCs w:val="22"/>
        </w:rPr>
        <w:t xml:space="preserve"> vzpostavili </w:t>
      </w:r>
      <w:r w:rsidR="001C0445" w:rsidRPr="007107F2">
        <w:rPr>
          <w:rStyle w:val="s8"/>
          <w:rFonts w:ascii="Arial" w:hAnsi="Arial" w:cs="Arial"/>
          <w:sz w:val="22"/>
          <w:szCs w:val="22"/>
        </w:rPr>
        <w:t>dve osrednji komunikacijski postaji</w:t>
      </w:r>
      <w:r w:rsidR="004570CD" w:rsidRPr="007107F2">
        <w:rPr>
          <w:rStyle w:val="s8"/>
          <w:rFonts w:ascii="Arial" w:hAnsi="Arial" w:cs="Arial"/>
          <w:sz w:val="22"/>
          <w:szCs w:val="22"/>
        </w:rPr>
        <w:t xml:space="preserve">, </w:t>
      </w:r>
      <w:r>
        <w:rPr>
          <w:rStyle w:val="s8"/>
          <w:rFonts w:ascii="Arial" w:hAnsi="Arial" w:cs="Arial"/>
          <w:sz w:val="22"/>
          <w:szCs w:val="22"/>
        </w:rPr>
        <w:t xml:space="preserve">ki </w:t>
      </w:r>
      <w:r w:rsidR="00CD5F03" w:rsidRPr="007107F2">
        <w:rPr>
          <w:rStyle w:val="s8"/>
          <w:rFonts w:ascii="Arial" w:hAnsi="Arial" w:cs="Arial"/>
          <w:sz w:val="22"/>
          <w:szCs w:val="22"/>
        </w:rPr>
        <w:t>bo</w:t>
      </w:r>
      <w:r w:rsidR="00A45E08" w:rsidRPr="007107F2">
        <w:rPr>
          <w:rStyle w:val="s8"/>
          <w:rFonts w:ascii="Arial" w:hAnsi="Arial" w:cs="Arial"/>
          <w:sz w:val="22"/>
          <w:szCs w:val="22"/>
        </w:rPr>
        <w:t>sta</w:t>
      </w:r>
      <w:r w:rsidR="00CD5F03" w:rsidRPr="007107F2">
        <w:rPr>
          <w:rStyle w:val="s8"/>
          <w:rFonts w:ascii="Arial" w:hAnsi="Arial" w:cs="Arial"/>
          <w:sz w:val="22"/>
          <w:szCs w:val="22"/>
        </w:rPr>
        <w:t xml:space="preserve"> poleg spremljanja dejavnikov</w:t>
      </w:r>
      <w:r w:rsidR="005B37B2" w:rsidRPr="007107F2">
        <w:rPr>
          <w:rStyle w:val="s8"/>
          <w:rFonts w:ascii="Arial" w:hAnsi="Arial" w:cs="Arial"/>
          <w:sz w:val="22"/>
          <w:szCs w:val="22"/>
        </w:rPr>
        <w:t xml:space="preserve"> za boljše upravljanje javnih storitev</w:t>
      </w:r>
      <w:r w:rsidR="001441E9" w:rsidRPr="007107F2">
        <w:rPr>
          <w:rStyle w:val="s8"/>
          <w:rFonts w:ascii="Arial" w:hAnsi="Arial" w:cs="Arial"/>
          <w:sz w:val="22"/>
          <w:szCs w:val="22"/>
        </w:rPr>
        <w:t xml:space="preserve"> </w:t>
      </w:r>
      <w:r w:rsidR="00A45E08" w:rsidRPr="007107F2">
        <w:rPr>
          <w:rStyle w:val="s8"/>
          <w:rFonts w:ascii="Arial" w:hAnsi="Arial" w:cs="Arial"/>
          <w:sz w:val="22"/>
          <w:szCs w:val="22"/>
        </w:rPr>
        <w:t xml:space="preserve">in večjo varnost </w:t>
      </w:r>
      <w:r>
        <w:rPr>
          <w:rStyle w:val="s8"/>
          <w:rFonts w:ascii="Arial" w:hAnsi="Arial" w:cs="Arial"/>
          <w:sz w:val="22"/>
          <w:szCs w:val="22"/>
        </w:rPr>
        <w:t>omogočali tudi polnjenje električnih</w:t>
      </w:r>
      <w:r w:rsidR="00CD5F03" w:rsidRPr="007107F2">
        <w:rPr>
          <w:rStyle w:val="s8"/>
          <w:rFonts w:ascii="Arial" w:hAnsi="Arial" w:cs="Arial"/>
          <w:sz w:val="22"/>
          <w:szCs w:val="22"/>
        </w:rPr>
        <w:t xml:space="preserve"> vozil</w:t>
      </w:r>
      <w:r>
        <w:rPr>
          <w:rStyle w:val="s8"/>
          <w:rFonts w:ascii="Arial" w:hAnsi="Arial" w:cs="Arial"/>
          <w:sz w:val="22"/>
          <w:szCs w:val="22"/>
        </w:rPr>
        <w:t xml:space="preserve">, kot </w:t>
      </w:r>
      <w:r w:rsidR="00F9492B" w:rsidRPr="007107F2">
        <w:rPr>
          <w:rStyle w:val="s8"/>
          <w:rFonts w:ascii="Arial" w:hAnsi="Arial" w:cs="Arial"/>
          <w:sz w:val="22"/>
          <w:szCs w:val="22"/>
        </w:rPr>
        <w:t>informacijski točki</w:t>
      </w:r>
      <w:r>
        <w:rPr>
          <w:rStyle w:val="s8"/>
          <w:rFonts w:ascii="Arial" w:hAnsi="Arial" w:cs="Arial"/>
          <w:sz w:val="22"/>
          <w:szCs w:val="22"/>
        </w:rPr>
        <w:t xml:space="preserve"> pa bosta </w:t>
      </w:r>
      <w:r w:rsidR="00156E3E" w:rsidRPr="007107F2">
        <w:rPr>
          <w:rStyle w:val="s8"/>
          <w:rFonts w:ascii="Arial" w:hAnsi="Arial" w:cs="Arial"/>
          <w:sz w:val="22"/>
          <w:szCs w:val="22"/>
        </w:rPr>
        <w:t xml:space="preserve">krajanom </w:t>
      </w:r>
      <w:r>
        <w:rPr>
          <w:rStyle w:val="s8"/>
          <w:rFonts w:ascii="Arial" w:hAnsi="Arial" w:cs="Arial"/>
          <w:sz w:val="22"/>
          <w:szCs w:val="22"/>
        </w:rPr>
        <w:t>zagotavljali tudi</w:t>
      </w:r>
      <w:r w:rsidR="00156E3E" w:rsidRPr="007107F2">
        <w:rPr>
          <w:rStyle w:val="s8"/>
          <w:rFonts w:ascii="Arial" w:hAnsi="Arial" w:cs="Arial"/>
          <w:sz w:val="22"/>
          <w:szCs w:val="22"/>
        </w:rPr>
        <w:t xml:space="preserve"> različne uporabne informacije. </w:t>
      </w:r>
      <w:r>
        <w:rPr>
          <w:rStyle w:val="s8"/>
          <w:rFonts w:ascii="Arial" w:hAnsi="Arial" w:cs="Arial"/>
          <w:sz w:val="22"/>
          <w:szCs w:val="22"/>
        </w:rPr>
        <w:t>V tem okviru bodo lahko občani z odgovori na</w:t>
      </w:r>
      <w:r w:rsidR="00221BEF" w:rsidRPr="007107F2">
        <w:rPr>
          <w:rStyle w:val="s8"/>
          <w:rFonts w:ascii="Arial" w:hAnsi="Arial" w:cs="Arial"/>
          <w:sz w:val="22"/>
          <w:szCs w:val="22"/>
        </w:rPr>
        <w:t xml:space="preserve"> vprašanja </w:t>
      </w:r>
      <w:r w:rsidR="00FB7FD7" w:rsidRPr="007107F2">
        <w:rPr>
          <w:rStyle w:val="s8"/>
          <w:rFonts w:ascii="Arial" w:hAnsi="Arial" w:cs="Arial"/>
          <w:sz w:val="22"/>
          <w:szCs w:val="22"/>
        </w:rPr>
        <w:t xml:space="preserve">občini </w:t>
      </w:r>
      <w:r w:rsidR="00221BEF" w:rsidRPr="007107F2">
        <w:rPr>
          <w:rStyle w:val="s8"/>
          <w:rFonts w:ascii="Arial" w:hAnsi="Arial" w:cs="Arial"/>
          <w:sz w:val="22"/>
          <w:szCs w:val="22"/>
        </w:rPr>
        <w:t xml:space="preserve">podajali povratne informacije, na primer z </w:t>
      </w:r>
      <w:r w:rsidR="00156E3E" w:rsidRPr="007107F2">
        <w:rPr>
          <w:rStyle w:val="s8"/>
          <w:rFonts w:ascii="Arial" w:hAnsi="Arial" w:cs="Arial"/>
          <w:sz w:val="22"/>
          <w:szCs w:val="22"/>
        </w:rPr>
        <w:t>glasova</w:t>
      </w:r>
      <w:r w:rsidR="00221BEF" w:rsidRPr="007107F2">
        <w:rPr>
          <w:rStyle w:val="s8"/>
          <w:rFonts w:ascii="Arial" w:hAnsi="Arial" w:cs="Arial"/>
          <w:sz w:val="22"/>
          <w:szCs w:val="22"/>
        </w:rPr>
        <w:t>njem</w:t>
      </w:r>
      <w:r w:rsidR="00156E3E" w:rsidRPr="007107F2">
        <w:rPr>
          <w:rStyle w:val="s8"/>
          <w:rFonts w:ascii="Arial" w:hAnsi="Arial" w:cs="Arial"/>
          <w:sz w:val="22"/>
          <w:szCs w:val="22"/>
        </w:rPr>
        <w:t xml:space="preserve"> za </w:t>
      </w:r>
      <w:r w:rsidR="00F71C9E" w:rsidRPr="007107F2">
        <w:rPr>
          <w:rStyle w:val="s8"/>
          <w:rFonts w:ascii="Arial" w:hAnsi="Arial" w:cs="Arial"/>
          <w:sz w:val="22"/>
          <w:szCs w:val="22"/>
        </w:rPr>
        <w:t>projekte</w:t>
      </w:r>
      <w:r w:rsidR="00156E3E" w:rsidRPr="007107F2">
        <w:rPr>
          <w:rStyle w:val="s8"/>
          <w:rFonts w:ascii="Arial" w:hAnsi="Arial" w:cs="Arial"/>
          <w:sz w:val="22"/>
          <w:szCs w:val="22"/>
        </w:rPr>
        <w:t xml:space="preserve">, ki jih občina predlaga </w:t>
      </w:r>
      <w:r w:rsidR="00F71C9E" w:rsidRPr="007107F2">
        <w:rPr>
          <w:rStyle w:val="s8"/>
          <w:rFonts w:ascii="Arial" w:hAnsi="Arial" w:cs="Arial"/>
          <w:sz w:val="22"/>
          <w:szCs w:val="22"/>
        </w:rPr>
        <w:t xml:space="preserve">za izvedbo </w:t>
      </w:r>
      <w:r w:rsidR="00156E3E" w:rsidRPr="007107F2">
        <w:rPr>
          <w:rStyle w:val="s8"/>
          <w:rFonts w:ascii="Arial" w:hAnsi="Arial" w:cs="Arial"/>
          <w:sz w:val="22"/>
          <w:szCs w:val="22"/>
        </w:rPr>
        <w:t>v okviru participativnega proračuna. Do</w:t>
      </w:r>
      <w:r w:rsidR="00F9492B" w:rsidRPr="007107F2">
        <w:rPr>
          <w:rStyle w:val="s8"/>
          <w:rFonts w:ascii="Arial" w:hAnsi="Arial" w:cs="Arial"/>
          <w:sz w:val="22"/>
          <w:szCs w:val="22"/>
        </w:rPr>
        <w:t xml:space="preserve">stop do občinskih informacij in </w:t>
      </w:r>
      <w:r>
        <w:rPr>
          <w:rStyle w:val="s8"/>
          <w:rFonts w:ascii="Arial" w:hAnsi="Arial" w:cs="Arial"/>
          <w:sz w:val="22"/>
          <w:szCs w:val="22"/>
        </w:rPr>
        <w:t xml:space="preserve">možnost </w:t>
      </w:r>
      <w:r w:rsidR="00F9492B" w:rsidRPr="007107F2">
        <w:rPr>
          <w:rStyle w:val="s8"/>
          <w:rFonts w:ascii="Arial" w:hAnsi="Arial" w:cs="Arial"/>
          <w:sz w:val="22"/>
          <w:szCs w:val="22"/>
        </w:rPr>
        <w:t>glasovanj</w:t>
      </w:r>
      <w:r>
        <w:rPr>
          <w:rStyle w:val="s8"/>
          <w:rFonts w:ascii="Arial" w:hAnsi="Arial" w:cs="Arial"/>
          <w:sz w:val="22"/>
          <w:szCs w:val="22"/>
        </w:rPr>
        <w:t>a o občinskih projektih</w:t>
      </w:r>
      <w:r w:rsidR="00F9492B" w:rsidRPr="007107F2">
        <w:rPr>
          <w:rStyle w:val="s8"/>
          <w:rFonts w:ascii="Arial" w:hAnsi="Arial" w:cs="Arial"/>
          <w:sz w:val="22"/>
          <w:szCs w:val="22"/>
        </w:rPr>
        <w:t xml:space="preserve"> bo</w:t>
      </w:r>
      <w:r w:rsidR="00156E3E" w:rsidRPr="007107F2">
        <w:rPr>
          <w:rStyle w:val="s8"/>
          <w:rFonts w:ascii="Arial" w:hAnsi="Arial" w:cs="Arial"/>
          <w:sz w:val="22"/>
          <w:szCs w:val="22"/>
        </w:rPr>
        <w:t xml:space="preserve"> </w:t>
      </w:r>
      <w:r>
        <w:rPr>
          <w:rStyle w:val="s8"/>
          <w:rFonts w:ascii="Arial" w:hAnsi="Arial" w:cs="Arial"/>
          <w:sz w:val="22"/>
          <w:szCs w:val="22"/>
        </w:rPr>
        <w:t xml:space="preserve">na voljo tudi prek mobilne </w:t>
      </w:r>
      <w:r w:rsidR="00156E3E" w:rsidRPr="007107F2">
        <w:rPr>
          <w:rStyle w:val="s8"/>
          <w:rFonts w:ascii="Arial" w:hAnsi="Arial" w:cs="Arial"/>
          <w:sz w:val="22"/>
          <w:szCs w:val="22"/>
        </w:rPr>
        <w:t>aplikacije Modro mesto</w:t>
      </w:r>
      <w:r w:rsidR="009B10F7" w:rsidRPr="007107F2">
        <w:rPr>
          <w:rStyle w:val="s8"/>
          <w:rFonts w:ascii="Arial" w:hAnsi="Arial" w:cs="Arial"/>
          <w:sz w:val="22"/>
          <w:szCs w:val="22"/>
        </w:rPr>
        <w:t>.</w:t>
      </w:r>
    </w:p>
    <w:p w14:paraId="10B16448" w14:textId="0060E1E5" w:rsidR="00A01CD4" w:rsidRDefault="00A01CD4" w:rsidP="00BC0E68">
      <w:pPr>
        <w:pStyle w:val="s4"/>
        <w:spacing w:before="0" w:beforeAutospacing="0" w:after="0" w:afterAutospacing="0"/>
        <w:jc w:val="both"/>
        <w:rPr>
          <w:rStyle w:val="s8"/>
          <w:rFonts w:ascii="Arial" w:hAnsi="Arial" w:cs="Arial"/>
          <w:sz w:val="22"/>
          <w:szCs w:val="22"/>
        </w:rPr>
      </w:pPr>
    </w:p>
    <w:p w14:paraId="230BC6A2" w14:textId="7B6C1D25" w:rsidR="00343E03" w:rsidRDefault="00A01CD4" w:rsidP="00120AF0">
      <w:pPr>
        <w:pStyle w:val="s4"/>
        <w:spacing w:before="0" w:beforeAutospacing="0" w:after="0" w:afterAutospacing="0"/>
        <w:jc w:val="both"/>
        <w:rPr>
          <w:rStyle w:val="s8"/>
          <w:rFonts w:ascii="Arial" w:hAnsi="Arial" w:cs="Arial"/>
          <w:sz w:val="22"/>
          <w:szCs w:val="22"/>
        </w:rPr>
      </w:pPr>
      <w:r w:rsidRPr="00A01CD4">
        <w:rPr>
          <w:rStyle w:val="s8"/>
          <w:rFonts w:ascii="Arial" w:hAnsi="Arial" w:cs="Arial"/>
          <w:i/>
          <w:sz w:val="22"/>
          <w:szCs w:val="22"/>
        </w:rPr>
        <w:t>»V naši občini si želimo izboljšati zadovoljstvo občanov z občinskimi storitvami ter obenem razbremeniti</w:t>
      </w:r>
      <w:r>
        <w:rPr>
          <w:rStyle w:val="s8"/>
          <w:rFonts w:ascii="Arial" w:hAnsi="Arial" w:cs="Arial"/>
          <w:i/>
          <w:sz w:val="22"/>
          <w:szCs w:val="22"/>
        </w:rPr>
        <w:t xml:space="preserve"> naše sodelavce</w:t>
      </w:r>
      <w:r w:rsidRPr="00A01CD4">
        <w:rPr>
          <w:rStyle w:val="s8"/>
          <w:rFonts w:ascii="Arial" w:hAnsi="Arial" w:cs="Arial"/>
          <w:i/>
          <w:sz w:val="22"/>
          <w:szCs w:val="22"/>
        </w:rPr>
        <w:t>. Zaradi omejenih proračunskih sredstev pri tem iščemo čim bolj učinkovite rešitve, te pa lahko uspešno uvajamo z digitalizacijo. Tako smo že vpeljali dokumentni sistem za brezpapirno poslovanje, sedaj pa uvajamo še rešitve pametnega mesta, ki so zasnovane tako, da jih lahko v prihodnje še nadgradimo, glede na potrebe, ki se bodo izkazale</w:t>
      </w:r>
      <w:r>
        <w:rPr>
          <w:rStyle w:val="s8"/>
          <w:rFonts w:ascii="Arial" w:hAnsi="Arial" w:cs="Arial"/>
          <w:i/>
          <w:sz w:val="22"/>
          <w:szCs w:val="22"/>
        </w:rPr>
        <w:t xml:space="preserve"> skozi čas</w:t>
      </w:r>
      <w:r w:rsidRPr="00A01CD4">
        <w:rPr>
          <w:rStyle w:val="s8"/>
          <w:rFonts w:ascii="Arial" w:hAnsi="Arial" w:cs="Arial"/>
          <w:i/>
          <w:sz w:val="22"/>
          <w:szCs w:val="22"/>
        </w:rPr>
        <w:t xml:space="preserve">. Na ta način uresničujemo razvojne načrte občine, kjer največ priložnosti </w:t>
      </w:r>
      <w:r w:rsidR="00D35C59">
        <w:rPr>
          <w:rStyle w:val="s8"/>
          <w:rFonts w:ascii="Arial" w:hAnsi="Arial" w:cs="Arial"/>
          <w:i/>
          <w:sz w:val="22"/>
          <w:szCs w:val="22"/>
        </w:rPr>
        <w:t xml:space="preserve">vidimo </w:t>
      </w:r>
      <w:r w:rsidRPr="00A01CD4">
        <w:rPr>
          <w:rStyle w:val="s8"/>
          <w:rFonts w:ascii="Arial" w:hAnsi="Arial" w:cs="Arial"/>
          <w:i/>
          <w:sz w:val="22"/>
          <w:szCs w:val="22"/>
        </w:rPr>
        <w:t>predvsem na področju turizma in trajnostnega razvoja,«</w:t>
      </w:r>
      <w:r>
        <w:rPr>
          <w:rStyle w:val="s8"/>
          <w:rFonts w:ascii="Arial" w:hAnsi="Arial" w:cs="Arial"/>
          <w:sz w:val="22"/>
          <w:szCs w:val="22"/>
        </w:rPr>
        <w:t xml:space="preserve"> je povedal </w:t>
      </w:r>
      <w:r w:rsidRPr="00A01CD4">
        <w:rPr>
          <w:rStyle w:val="s8"/>
          <w:rFonts w:ascii="Arial" w:hAnsi="Arial" w:cs="Arial"/>
          <w:b/>
          <w:sz w:val="22"/>
          <w:szCs w:val="22"/>
        </w:rPr>
        <w:t>Rajko Meserko</w:t>
      </w:r>
      <w:r>
        <w:rPr>
          <w:rStyle w:val="s8"/>
          <w:rFonts w:ascii="Arial" w:hAnsi="Arial" w:cs="Arial"/>
          <w:sz w:val="22"/>
          <w:szCs w:val="22"/>
        </w:rPr>
        <w:t xml:space="preserve">, </w:t>
      </w:r>
      <w:r w:rsidRPr="00A01CD4">
        <w:rPr>
          <w:rStyle w:val="s8"/>
          <w:rFonts w:ascii="Arial" w:hAnsi="Arial" w:cs="Arial"/>
          <w:sz w:val="22"/>
          <w:szCs w:val="22"/>
        </w:rPr>
        <w:t>župan občine Šmartno pri Litiji</w:t>
      </w:r>
      <w:r>
        <w:rPr>
          <w:rStyle w:val="s8"/>
          <w:rFonts w:ascii="Arial" w:hAnsi="Arial" w:cs="Arial"/>
          <w:sz w:val="22"/>
          <w:szCs w:val="22"/>
        </w:rPr>
        <w:t>.</w:t>
      </w:r>
    </w:p>
    <w:p w14:paraId="1283A1C4" w14:textId="5EE19200" w:rsidR="00A01CD4" w:rsidRDefault="00A01CD4" w:rsidP="00120AF0">
      <w:pPr>
        <w:pStyle w:val="s4"/>
        <w:spacing w:before="0" w:beforeAutospacing="0" w:after="0" w:afterAutospacing="0"/>
        <w:jc w:val="both"/>
        <w:rPr>
          <w:rStyle w:val="s8"/>
          <w:rFonts w:ascii="Arial" w:hAnsi="Arial" w:cs="Arial"/>
          <w:sz w:val="22"/>
          <w:szCs w:val="22"/>
        </w:rPr>
      </w:pPr>
    </w:p>
    <w:p w14:paraId="0EAAF3E1" w14:textId="23B54710" w:rsidR="00A01CD4" w:rsidRPr="00D35C59" w:rsidRDefault="00D35C59" w:rsidP="00120AF0">
      <w:pPr>
        <w:pStyle w:val="s4"/>
        <w:spacing w:before="0" w:beforeAutospacing="0" w:after="0" w:afterAutospacing="0"/>
        <w:jc w:val="both"/>
        <w:rPr>
          <w:rStyle w:val="s8"/>
          <w:rFonts w:ascii="Arial" w:hAnsi="Arial" w:cs="Arial"/>
          <w:sz w:val="22"/>
          <w:szCs w:val="22"/>
        </w:rPr>
      </w:pPr>
      <w:r w:rsidRPr="00492E33">
        <w:rPr>
          <w:rStyle w:val="s8"/>
          <w:rFonts w:ascii="Arial" w:hAnsi="Arial" w:cs="Arial"/>
          <w:i/>
          <w:sz w:val="22"/>
          <w:szCs w:val="22"/>
        </w:rPr>
        <w:t>»Prednosti tehnologij pametnega mesta omogočajo izjemno širok nabor storitev, ki jih v Telekomu Slovenije prila</w:t>
      </w:r>
      <w:r w:rsidR="000D07F2">
        <w:rPr>
          <w:rStyle w:val="s8"/>
          <w:rFonts w:ascii="Arial" w:hAnsi="Arial" w:cs="Arial"/>
          <w:i/>
          <w:sz w:val="22"/>
          <w:szCs w:val="22"/>
        </w:rPr>
        <w:t>gajamo</w:t>
      </w:r>
      <w:r w:rsidRPr="00492E33">
        <w:rPr>
          <w:rStyle w:val="s8"/>
          <w:rFonts w:ascii="Arial" w:hAnsi="Arial" w:cs="Arial"/>
          <w:i/>
          <w:sz w:val="22"/>
          <w:szCs w:val="22"/>
        </w:rPr>
        <w:t xml:space="preserve"> </w:t>
      </w:r>
      <w:r w:rsidR="00492E33">
        <w:rPr>
          <w:rStyle w:val="s8"/>
          <w:rFonts w:ascii="Arial" w:hAnsi="Arial" w:cs="Arial"/>
          <w:i/>
          <w:sz w:val="22"/>
          <w:szCs w:val="22"/>
        </w:rPr>
        <w:t xml:space="preserve">potrebam </w:t>
      </w:r>
      <w:r w:rsidRPr="00492E33">
        <w:rPr>
          <w:rStyle w:val="s8"/>
          <w:rFonts w:ascii="Arial" w:hAnsi="Arial" w:cs="Arial"/>
          <w:i/>
          <w:sz w:val="22"/>
          <w:szCs w:val="22"/>
        </w:rPr>
        <w:t>lokalne skupnosti. Občine na ta način delujejo veliko bolj učinkovito</w:t>
      </w:r>
      <w:r w:rsidR="00492E33">
        <w:rPr>
          <w:rStyle w:val="s8"/>
          <w:rFonts w:ascii="Arial" w:hAnsi="Arial" w:cs="Arial"/>
          <w:i/>
          <w:sz w:val="22"/>
          <w:szCs w:val="22"/>
        </w:rPr>
        <w:t>,</w:t>
      </w:r>
      <w:r w:rsidRPr="00492E33">
        <w:rPr>
          <w:rStyle w:val="s8"/>
          <w:rFonts w:ascii="Arial" w:hAnsi="Arial" w:cs="Arial"/>
          <w:i/>
          <w:sz w:val="22"/>
          <w:szCs w:val="22"/>
        </w:rPr>
        <w:t xml:space="preserve"> tako na sami operativni ravni kot tudi dolgoročno, saj bistveno lažje zasledujejo zastavljene cilje in načrtujejo nadaljnje aktivnosti. S širokim portfeljem celovitih storitev in </w:t>
      </w:r>
      <w:r w:rsidR="00492E33">
        <w:rPr>
          <w:rStyle w:val="s8"/>
          <w:rFonts w:ascii="Arial" w:hAnsi="Arial" w:cs="Arial"/>
          <w:i/>
          <w:sz w:val="22"/>
          <w:szCs w:val="22"/>
        </w:rPr>
        <w:t xml:space="preserve">strokovnim znanjem smo zanesljiv </w:t>
      </w:r>
      <w:r w:rsidRPr="00492E33">
        <w:rPr>
          <w:rStyle w:val="s8"/>
          <w:rFonts w:ascii="Arial" w:hAnsi="Arial" w:cs="Arial"/>
          <w:i/>
          <w:sz w:val="22"/>
          <w:szCs w:val="22"/>
        </w:rPr>
        <w:t xml:space="preserve">partner </w:t>
      </w:r>
      <w:r w:rsidR="00492E33" w:rsidRPr="00492E33">
        <w:rPr>
          <w:rStyle w:val="s8"/>
          <w:rFonts w:ascii="Arial" w:hAnsi="Arial" w:cs="Arial"/>
          <w:i/>
          <w:sz w:val="22"/>
          <w:szCs w:val="22"/>
        </w:rPr>
        <w:t xml:space="preserve">lokalnih skupnosti </w:t>
      </w:r>
      <w:r w:rsidRPr="00492E33">
        <w:rPr>
          <w:rStyle w:val="s8"/>
          <w:rFonts w:ascii="Arial" w:hAnsi="Arial" w:cs="Arial"/>
          <w:i/>
          <w:sz w:val="22"/>
          <w:szCs w:val="22"/>
        </w:rPr>
        <w:t>pri digitalizaciji,«</w:t>
      </w:r>
      <w:r w:rsidR="00492E33">
        <w:rPr>
          <w:rStyle w:val="s8"/>
          <w:rFonts w:ascii="Arial" w:hAnsi="Arial" w:cs="Arial"/>
          <w:sz w:val="22"/>
          <w:szCs w:val="22"/>
        </w:rPr>
        <w:t xml:space="preserve"> je dodal</w:t>
      </w:r>
      <w:r>
        <w:rPr>
          <w:rStyle w:val="s8"/>
          <w:rFonts w:ascii="Arial" w:hAnsi="Arial" w:cs="Arial"/>
          <w:sz w:val="22"/>
          <w:szCs w:val="22"/>
        </w:rPr>
        <w:t xml:space="preserve"> </w:t>
      </w:r>
      <w:r w:rsidRPr="007107F2">
        <w:rPr>
          <w:rStyle w:val="s8"/>
          <w:rFonts w:ascii="Arial" w:hAnsi="Arial" w:cs="Arial"/>
          <w:b/>
          <w:bCs/>
          <w:sz w:val="22"/>
          <w:szCs w:val="22"/>
        </w:rPr>
        <w:t>Primož Kučič</w:t>
      </w:r>
      <w:r w:rsidRPr="00D35C59">
        <w:rPr>
          <w:rStyle w:val="s8"/>
          <w:rFonts w:ascii="Arial" w:hAnsi="Arial" w:cs="Arial"/>
          <w:bCs/>
          <w:sz w:val="22"/>
          <w:szCs w:val="22"/>
        </w:rPr>
        <w:t>, direktor Prodaje poslovni trg v Telekomu Slovenije</w:t>
      </w:r>
      <w:r>
        <w:rPr>
          <w:rStyle w:val="s8"/>
          <w:rFonts w:ascii="Arial" w:hAnsi="Arial" w:cs="Arial"/>
          <w:bCs/>
          <w:sz w:val="22"/>
          <w:szCs w:val="22"/>
        </w:rPr>
        <w:t>.</w:t>
      </w:r>
    </w:p>
    <w:p w14:paraId="0D17D7F8" w14:textId="77777777" w:rsidR="00D35C59" w:rsidRPr="007107F2" w:rsidRDefault="00D35C59" w:rsidP="00120AF0">
      <w:pPr>
        <w:pStyle w:val="s4"/>
        <w:spacing w:before="0" w:beforeAutospacing="0" w:after="0" w:afterAutospacing="0"/>
        <w:jc w:val="both"/>
        <w:rPr>
          <w:rStyle w:val="s8"/>
          <w:rFonts w:ascii="Arial" w:hAnsi="Arial" w:cs="Arial"/>
          <w:sz w:val="22"/>
          <w:szCs w:val="22"/>
        </w:rPr>
      </w:pPr>
    </w:p>
    <w:p w14:paraId="3EC5B7DC" w14:textId="18F69906" w:rsidR="005531B0" w:rsidRPr="007107F2" w:rsidRDefault="00B104DC" w:rsidP="005531B0">
      <w:pPr>
        <w:shd w:val="clear" w:color="auto" w:fill="FFFFFF"/>
        <w:tabs>
          <w:tab w:val="num" w:pos="1440"/>
        </w:tabs>
        <w:spacing w:after="0" w:line="240" w:lineRule="auto"/>
        <w:jc w:val="both"/>
        <w:rPr>
          <w:rStyle w:val="s8"/>
          <w:rFonts w:ascii="Arial" w:hAnsi="Arial" w:cs="Arial"/>
          <w:lang w:eastAsia="sl-SI"/>
        </w:rPr>
      </w:pPr>
      <w:r w:rsidRPr="007107F2">
        <w:rPr>
          <w:rStyle w:val="s8"/>
          <w:rFonts w:ascii="Arial" w:hAnsi="Arial" w:cs="Arial"/>
          <w:lang w:eastAsia="sl-SI"/>
        </w:rPr>
        <w:t>Osrednji komunikacijski postaji</w:t>
      </w:r>
      <w:r w:rsidR="004570CD" w:rsidRPr="007107F2">
        <w:rPr>
          <w:rStyle w:val="s8"/>
          <w:rFonts w:ascii="Arial" w:hAnsi="Arial" w:cs="Arial"/>
          <w:lang w:eastAsia="sl-SI"/>
        </w:rPr>
        <w:t xml:space="preserve"> bosta </w:t>
      </w:r>
      <w:r w:rsidR="000B1A00">
        <w:rPr>
          <w:rStyle w:val="s8"/>
          <w:rFonts w:ascii="Arial" w:hAnsi="Arial" w:cs="Arial"/>
          <w:lang w:eastAsia="sl-SI"/>
        </w:rPr>
        <w:t xml:space="preserve">predvidoma septembra letos </w:t>
      </w:r>
      <w:r w:rsidR="004570CD" w:rsidRPr="007107F2">
        <w:rPr>
          <w:rStyle w:val="s8"/>
          <w:rFonts w:ascii="Arial" w:hAnsi="Arial" w:cs="Arial"/>
          <w:lang w:eastAsia="sl-SI"/>
        </w:rPr>
        <w:t>nameščeni</w:t>
      </w:r>
      <w:r w:rsidR="001F1D04" w:rsidRPr="007107F2">
        <w:rPr>
          <w:rStyle w:val="s8"/>
          <w:rFonts w:ascii="Arial" w:hAnsi="Arial" w:cs="Arial"/>
          <w:lang w:eastAsia="sl-SI"/>
        </w:rPr>
        <w:t xml:space="preserve"> </w:t>
      </w:r>
      <w:r w:rsidR="004570CD" w:rsidRPr="007107F2">
        <w:rPr>
          <w:rStyle w:val="s8"/>
          <w:rFonts w:ascii="Arial" w:hAnsi="Arial" w:cs="Arial"/>
          <w:lang w:eastAsia="sl-SI"/>
        </w:rPr>
        <w:t xml:space="preserve">na parkirišču v Šmartnem pred športno dvorano, ki je </w:t>
      </w:r>
      <w:r w:rsidR="009B10F7" w:rsidRPr="007107F2">
        <w:rPr>
          <w:rStyle w:val="s8"/>
          <w:rFonts w:ascii="Arial" w:hAnsi="Arial" w:cs="Arial"/>
          <w:lang w:eastAsia="sl-SI"/>
        </w:rPr>
        <w:t>namenjeno</w:t>
      </w:r>
      <w:r w:rsidR="004570CD" w:rsidRPr="007107F2">
        <w:rPr>
          <w:rStyle w:val="s8"/>
          <w:rFonts w:ascii="Arial" w:hAnsi="Arial" w:cs="Arial"/>
          <w:lang w:eastAsia="sl-SI"/>
        </w:rPr>
        <w:t xml:space="preserve"> </w:t>
      </w:r>
      <w:r w:rsidR="000B1A00">
        <w:rPr>
          <w:rStyle w:val="s8"/>
          <w:rFonts w:ascii="Arial" w:hAnsi="Arial" w:cs="Arial"/>
          <w:lang w:eastAsia="sl-SI"/>
        </w:rPr>
        <w:t xml:space="preserve">tudi </w:t>
      </w:r>
      <w:r w:rsidR="004570CD" w:rsidRPr="007107F2">
        <w:rPr>
          <w:rStyle w:val="s8"/>
          <w:rFonts w:ascii="Arial" w:hAnsi="Arial" w:cs="Arial"/>
          <w:lang w:eastAsia="sl-SI"/>
        </w:rPr>
        <w:t>obiskovalce</w:t>
      </w:r>
      <w:r w:rsidR="009B10F7" w:rsidRPr="007107F2">
        <w:rPr>
          <w:rStyle w:val="s8"/>
          <w:rFonts w:ascii="Arial" w:hAnsi="Arial" w:cs="Arial"/>
          <w:lang w:eastAsia="sl-SI"/>
        </w:rPr>
        <w:t>m</w:t>
      </w:r>
      <w:r w:rsidR="004570CD" w:rsidRPr="007107F2">
        <w:rPr>
          <w:rStyle w:val="s8"/>
          <w:rFonts w:ascii="Arial" w:hAnsi="Arial" w:cs="Arial"/>
          <w:lang w:eastAsia="sl-SI"/>
        </w:rPr>
        <w:t xml:space="preserve"> osnovne šole, ter </w:t>
      </w:r>
      <w:r w:rsidRPr="007107F2">
        <w:rPr>
          <w:rStyle w:val="s8"/>
          <w:rFonts w:ascii="Arial" w:hAnsi="Arial" w:cs="Arial"/>
          <w:lang w:eastAsia="sl-SI"/>
        </w:rPr>
        <w:t xml:space="preserve">na parkirišču </w:t>
      </w:r>
      <w:r w:rsidR="009B10F7" w:rsidRPr="007107F2">
        <w:rPr>
          <w:rStyle w:val="s8"/>
          <w:rFonts w:ascii="Arial" w:hAnsi="Arial" w:cs="Arial"/>
          <w:lang w:eastAsia="sl-SI"/>
        </w:rPr>
        <w:t xml:space="preserve">pri </w:t>
      </w:r>
      <w:r w:rsidRPr="007107F2">
        <w:rPr>
          <w:rStyle w:val="s8"/>
          <w:rFonts w:ascii="Arial" w:hAnsi="Arial" w:cs="Arial"/>
          <w:lang w:eastAsia="sl-SI"/>
        </w:rPr>
        <w:t>g</w:t>
      </w:r>
      <w:r w:rsidR="004570CD" w:rsidRPr="007107F2">
        <w:rPr>
          <w:rStyle w:val="s8"/>
          <w:rFonts w:ascii="Arial" w:hAnsi="Arial" w:cs="Arial"/>
          <w:lang w:eastAsia="sl-SI"/>
        </w:rPr>
        <w:t>radu Bogenšperk</w:t>
      </w:r>
      <w:r w:rsidRPr="007107F2">
        <w:rPr>
          <w:rStyle w:val="s8"/>
          <w:rFonts w:ascii="Arial" w:hAnsi="Arial" w:cs="Arial"/>
          <w:lang w:eastAsia="sl-SI"/>
        </w:rPr>
        <w:t>.</w:t>
      </w:r>
    </w:p>
    <w:p w14:paraId="422B4E69" w14:textId="77777777" w:rsidR="00B104DC" w:rsidRPr="007107F2" w:rsidRDefault="00B104DC" w:rsidP="005531B0">
      <w:pPr>
        <w:shd w:val="clear" w:color="auto" w:fill="FFFFFF"/>
        <w:tabs>
          <w:tab w:val="num" w:pos="1440"/>
        </w:tabs>
        <w:spacing w:after="0" w:line="240" w:lineRule="auto"/>
        <w:jc w:val="both"/>
        <w:rPr>
          <w:rStyle w:val="s8"/>
          <w:rFonts w:ascii="Arial" w:hAnsi="Arial" w:cs="Arial"/>
          <w:lang w:eastAsia="sl-SI"/>
        </w:rPr>
      </w:pPr>
    </w:p>
    <w:p w14:paraId="126BE3AB" w14:textId="5F1BC39F" w:rsidR="007B7141" w:rsidRPr="007107F2" w:rsidRDefault="00ED5A99" w:rsidP="007B7141">
      <w:pPr>
        <w:pStyle w:val="s4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Style w:val="s8"/>
          <w:rFonts w:ascii="Arial" w:hAnsi="Arial" w:cs="Arial"/>
          <w:b/>
          <w:sz w:val="22"/>
          <w:szCs w:val="22"/>
        </w:rPr>
        <w:t xml:space="preserve">Učinkovita </w:t>
      </w:r>
      <w:r w:rsidR="00CD710F" w:rsidRPr="007107F2">
        <w:rPr>
          <w:rStyle w:val="s8"/>
          <w:rFonts w:ascii="Arial" w:hAnsi="Arial" w:cs="Arial"/>
          <w:b/>
          <w:sz w:val="22"/>
          <w:szCs w:val="22"/>
        </w:rPr>
        <w:t xml:space="preserve">rešitev </w:t>
      </w:r>
      <w:r w:rsidR="007B7141" w:rsidRPr="007107F2">
        <w:rPr>
          <w:rStyle w:val="s8"/>
          <w:rFonts w:ascii="Arial" w:hAnsi="Arial" w:cs="Arial"/>
          <w:b/>
          <w:sz w:val="22"/>
          <w:szCs w:val="22"/>
        </w:rPr>
        <w:t>za</w:t>
      </w:r>
      <w:r w:rsidR="007B7141" w:rsidRPr="007107F2">
        <w:rPr>
          <w:rStyle w:val="s8"/>
          <w:rFonts w:ascii="Arial" w:hAnsi="Arial" w:cs="Arial"/>
          <w:sz w:val="22"/>
          <w:szCs w:val="22"/>
        </w:rPr>
        <w:t xml:space="preserve"> </w:t>
      </w:r>
      <w:r w:rsidR="007B7141" w:rsidRPr="007107F2">
        <w:rPr>
          <w:rStyle w:val="s8"/>
          <w:rFonts w:ascii="Arial" w:hAnsi="Arial" w:cs="Arial"/>
          <w:b/>
          <w:sz w:val="22"/>
          <w:szCs w:val="22"/>
        </w:rPr>
        <w:t>digitalizacijo lokalnih skupnosti</w:t>
      </w:r>
    </w:p>
    <w:p w14:paraId="2E095514" w14:textId="323687B4" w:rsidR="004F29D6" w:rsidRDefault="0042218F" w:rsidP="001441E9">
      <w:pPr>
        <w:pStyle w:val="s4"/>
        <w:spacing w:before="0" w:beforeAutospacing="0" w:after="0" w:afterAutospacing="0"/>
        <w:jc w:val="both"/>
        <w:rPr>
          <w:rStyle w:val="s8"/>
          <w:rFonts w:ascii="Arial" w:hAnsi="Arial" w:cs="Arial"/>
          <w:sz w:val="22"/>
          <w:szCs w:val="22"/>
        </w:rPr>
      </w:pPr>
      <w:r w:rsidRPr="007107F2">
        <w:rPr>
          <w:rStyle w:val="s8"/>
          <w:rFonts w:ascii="Arial" w:hAnsi="Arial" w:cs="Arial"/>
          <w:sz w:val="22"/>
          <w:szCs w:val="22"/>
        </w:rPr>
        <w:t>Telekom Slovenije je</w:t>
      </w:r>
      <w:r w:rsidR="00156E3E" w:rsidRPr="007107F2">
        <w:rPr>
          <w:rStyle w:val="s8"/>
          <w:rFonts w:ascii="Arial" w:hAnsi="Arial" w:cs="Arial"/>
          <w:sz w:val="22"/>
          <w:szCs w:val="22"/>
        </w:rPr>
        <w:t xml:space="preserve"> v sklopu ponudbe rešitev pametnih mest </w:t>
      </w:r>
      <w:r w:rsidRPr="007107F2">
        <w:rPr>
          <w:rStyle w:val="s8"/>
          <w:rFonts w:ascii="Arial" w:hAnsi="Arial" w:cs="Arial"/>
          <w:sz w:val="22"/>
          <w:szCs w:val="22"/>
        </w:rPr>
        <w:t xml:space="preserve">skupaj </w:t>
      </w:r>
      <w:r w:rsidR="007B7141" w:rsidRPr="007107F2">
        <w:rPr>
          <w:rStyle w:val="s8"/>
          <w:rFonts w:ascii="Arial" w:hAnsi="Arial" w:cs="Arial"/>
          <w:sz w:val="22"/>
          <w:szCs w:val="22"/>
        </w:rPr>
        <w:t>s</w:t>
      </w:r>
      <w:r w:rsidR="006F174C">
        <w:rPr>
          <w:rStyle w:val="s8"/>
          <w:rFonts w:ascii="Arial" w:hAnsi="Arial" w:cs="Arial"/>
          <w:sz w:val="22"/>
          <w:szCs w:val="22"/>
        </w:rPr>
        <w:t xml:space="preserve"> </w:t>
      </w:r>
      <w:r w:rsidRPr="007107F2">
        <w:rPr>
          <w:rStyle w:val="s8"/>
          <w:rFonts w:ascii="Arial" w:hAnsi="Arial" w:cs="Arial"/>
          <w:sz w:val="22"/>
          <w:szCs w:val="22"/>
        </w:rPr>
        <w:t>partnerji razvil osrednjo komunikacijsko postajo</w:t>
      </w:r>
      <w:r w:rsidR="00621B1E" w:rsidRPr="007107F2">
        <w:rPr>
          <w:rStyle w:val="s8"/>
          <w:rFonts w:ascii="Arial" w:hAnsi="Arial" w:cs="Arial"/>
          <w:sz w:val="22"/>
          <w:szCs w:val="22"/>
        </w:rPr>
        <w:t xml:space="preserve"> v obliki </w:t>
      </w:r>
      <w:r w:rsidR="00BB2853" w:rsidRPr="007107F2">
        <w:rPr>
          <w:rStyle w:val="s8"/>
          <w:rFonts w:ascii="Arial" w:hAnsi="Arial" w:cs="Arial"/>
          <w:sz w:val="22"/>
          <w:szCs w:val="22"/>
        </w:rPr>
        <w:t xml:space="preserve">pametne </w:t>
      </w:r>
      <w:r w:rsidR="00621B1E" w:rsidRPr="007107F2">
        <w:rPr>
          <w:rStyle w:val="s8"/>
          <w:rFonts w:ascii="Arial" w:hAnsi="Arial" w:cs="Arial"/>
          <w:sz w:val="22"/>
          <w:szCs w:val="22"/>
        </w:rPr>
        <w:t>ulične svetilke</w:t>
      </w:r>
      <w:r w:rsidRPr="007107F2">
        <w:rPr>
          <w:rStyle w:val="s8"/>
          <w:rFonts w:ascii="Arial" w:hAnsi="Arial" w:cs="Arial"/>
          <w:sz w:val="22"/>
          <w:szCs w:val="22"/>
        </w:rPr>
        <w:t xml:space="preserve">, ki </w:t>
      </w:r>
      <w:r w:rsidR="005950B6">
        <w:rPr>
          <w:rStyle w:val="s8"/>
          <w:rFonts w:ascii="Arial" w:hAnsi="Arial" w:cs="Arial"/>
          <w:sz w:val="22"/>
          <w:szCs w:val="22"/>
        </w:rPr>
        <w:t xml:space="preserve">na enem mestu </w:t>
      </w:r>
      <w:r w:rsidRPr="007107F2">
        <w:rPr>
          <w:rStyle w:val="s8"/>
          <w:rFonts w:ascii="Arial" w:hAnsi="Arial" w:cs="Arial"/>
          <w:sz w:val="22"/>
          <w:szCs w:val="22"/>
        </w:rPr>
        <w:t>omogoča</w:t>
      </w:r>
      <w:r w:rsidR="003808F6" w:rsidRPr="007107F2">
        <w:rPr>
          <w:rStyle w:val="s8"/>
          <w:rFonts w:ascii="Arial" w:hAnsi="Arial" w:cs="Arial"/>
          <w:sz w:val="22"/>
          <w:szCs w:val="22"/>
        </w:rPr>
        <w:t xml:space="preserve"> številne </w:t>
      </w:r>
      <w:r w:rsidR="00C50E1D" w:rsidRPr="007107F2">
        <w:rPr>
          <w:rStyle w:val="s8"/>
          <w:rFonts w:ascii="Arial" w:hAnsi="Arial" w:cs="Arial"/>
          <w:sz w:val="22"/>
          <w:szCs w:val="22"/>
        </w:rPr>
        <w:t xml:space="preserve">napredne </w:t>
      </w:r>
      <w:r w:rsidR="003808F6" w:rsidRPr="007107F2">
        <w:rPr>
          <w:rStyle w:val="s8"/>
          <w:rFonts w:ascii="Arial" w:hAnsi="Arial" w:cs="Arial"/>
          <w:sz w:val="22"/>
          <w:szCs w:val="22"/>
        </w:rPr>
        <w:t>storitve</w:t>
      </w:r>
      <w:r w:rsidR="007B7141" w:rsidRPr="007107F2">
        <w:rPr>
          <w:rStyle w:val="s8"/>
          <w:rFonts w:ascii="Arial" w:hAnsi="Arial" w:cs="Arial"/>
          <w:sz w:val="22"/>
          <w:szCs w:val="22"/>
        </w:rPr>
        <w:t xml:space="preserve">. </w:t>
      </w:r>
      <w:r w:rsidR="005950B6">
        <w:rPr>
          <w:rStyle w:val="s8"/>
          <w:rFonts w:ascii="Arial" w:hAnsi="Arial" w:cs="Arial"/>
          <w:sz w:val="22"/>
          <w:szCs w:val="22"/>
        </w:rPr>
        <w:t xml:space="preserve">Osrednja komunikacijska naprava </w:t>
      </w:r>
      <w:r w:rsidR="00BA28DF">
        <w:rPr>
          <w:rStyle w:val="s8"/>
          <w:rFonts w:ascii="Arial" w:hAnsi="Arial" w:cs="Arial"/>
          <w:sz w:val="22"/>
          <w:szCs w:val="22"/>
        </w:rPr>
        <w:t xml:space="preserve">tako </w:t>
      </w:r>
      <w:r w:rsidR="003808F6" w:rsidRPr="007107F2">
        <w:rPr>
          <w:rStyle w:val="s8"/>
          <w:rFonts w:ascii="Arial" w:hAnsi="Arial" w:cs="Arial"/>
          <w:sz w:val="22"/>
          <w:szCs w:val="22"/>
        </w:rPr>
        <w:t>omogoča</w:t>
      </w:r>
      <w:r w:rsidRPr="007107F2">
        <w:rPr>
          <w:rStyle w:val="s8"/>
          <w:rFonts w:ascii="Arial" w:hAnsi="Arial" w:cs="Arial"/>
          <w:sz w:val="22"/>
          <w:szCs w:val="22"/>
        </w:rPr>
        <w:t xml:space="preserve"> spremljanje </w:t>
      </w:r>
      <w:r w:rsidR="00A97488" w:rsidRPr="007107F2">
        <w:rPr>
          <w:rStyle w:val="s8"/>
          <w:rFonts w:ascii="Arial" w:hAnsi="Arial" w:cs="Arial"/>
          <w:sz w:val="22"/>
          <w:szCs w:val="22"/>
        </w:rPr>
        <w:t>zasedenosti parkirišč</w:t>
      </w:r>
      <w:r w:rsidRPr="007107F2">
        <w:rPr>
          <w:rStyle w:val="s8"/>
          <w:rFonts w:ascii="Arial" w:hAnsi="Arial" w:cs="Arial"/>
          <w:sz w:val="22"/>
          <w:szCs w:val="22"/>
        </w:rPr>
        <w:t xml:space="preserve"> na določeni lokaciji</w:t>
      </w:r>
      <w:r w:rsidR="00A97488" w:rsidRPr="007107F2">
        <w:rPr>
          <w:rStyle w:val="s8"/>
          <w:rFonts w:ascii="Arial" w:hAnsi="Arial" w:cs="Arial"/>
          <w:sz w:val="22"/>
          <w:szCs w:val="22"/>
        </w:rPr>
        <w:t xml:space="preserve"> in anonimno štetje prometa</w:t>
      </w:r>
      <w:r w:rsidR="003808F6" w:rsidRPr="007107F2">
        <w:rPr>
          <w:rStyle w:val="s8"/>
          <w:rFonts w:ascii="Arial" w:hAnsi="Arial" w:cs="Arial"/>
          <w:sz w:val="22"/>
          <w:szCs w:val="22"/>
        </w:rPr>
        <w:t xml:space="preserve">, prilagaja </w:t>
      </w:r>
      <w:r w:rsidR="009B10F7" w:rsidRPr="007107F2">
        <w:rPr>
          <w:rStyle w:val="s8"/>
          <w:rFonts w:ascii="Arial" w:hAnsi="Arial" w:cs="Arial"/>
          <w:sz w:val="22"/>
          <w:szCs w:val="22"/>
        </w:rPr>
        <w:t xml:space="preserve">javno </w:t>
      </w:r>
      <w:r w:rsidR="00BB2853" w:rsidRPr="007107F2">
        <w:rPr>
          <w:rStyle w:val="s8"/>
          <w:rFonts w:ascii="Arial" w:hAnsi="Arial" w:cs="Arial"/>
          <w:sz w:val="22"/>
          <w:szCs w:val="22"/>
        </w:rPr>
        <w:t>razsvetljav</w:t>
      </w:r>
      <w:r w:rsidR="009B10F7" w:rsidRPr="007107F2">
        <w:rPr>
          <w:rStyle w:val="s8"/>
          <w:rFonts w:ascii="Arial" w:hAnsi="Arial" w:cs="Arial"/>
          <w:sz w:val="22"/>
          <w:szCs w:val="22"/>
        </w:rPr>
        <w:t xml:space="preserve">o v realnem </w:t>
      </w:r>
      <w:r w:rsidR="009B10F7" w:rsidRPr="007107F2">
        <w:rPr>
          <w:rStyle w:val="s8"/>
          <w:rFonts w:ascii="Arial" w:hAnsi="Arial" w:cs="Arial"/>
          <w:sz w:val="22"/>
          <w:szCs w:val="22"/>
        </w:rPr>
        <w:lastRenderedPageBreak/>
        <w:t xml:space="preserve">času </w:t>
      </w:r>
      <w:r w:rsidR="00351374">
        <w:rPr>
          <w:rStyle w:val="s8"/>
          <w:rFonts w:ascii="Arial" w:hAnsi="Arial" w:cs="Arial"/>
          <w:sz w:val="22"/>
          <w:szCs w:val="22"/>
        </w:rPr>
        <w:t xml:space="preserve">in omogoča </w:t>
      </w:r>
      <w:r w:rsidR="009B10F7" w:rsidRPr="007107F2">
        <w:rPr>
          <w:rStyle w:val="s8"/>
          <w:rFonts w:ascii="Arial" w:hAnsi="Arial" w:cs="Arial"/>
          <w:sz w:val="22"/>
          <w:szCs w:val="22"/>
        </w:rPr>
        <w:t>polnjenj</w:t>
      </w:r>
      <w:r w:rsidR="00351374">
        <w:rPr>
          <w:rStyle w:val="s8"/>
          <w:rFonts w:ascii="Arial" w:hAnsi="Arial" w:cs="Arial"/>
          <w:sz w:val="22"/>
          <w:szCs w:val="22"/>
        </w:rPr>
        <w:t>e</w:t>
      </w:r>
      <w:r w:rsidR="009B10F7" w:rsidRPr="007107F2">
        <w:rPr>
          <w:rStyle w:val="s8"/>
          <w:rFonts w:ascii="Arial" w:hAnsi="Arial" w:cs="Arial"/>
          <w:sz w:val="22"/>
          <w:szCs w:val="22"/>
        </w:rPr>
        <w:t xml:space="preserve"> električnih vozil. Hkrati </w:t>
      </w:r>
      <w:r w:rsidR="00BB2853" w:rsidRPr="007107F2">
        <w:rPr>
          <w:rStyle w:val="s8"/>
          <w:rFonts w:ascii="Arial" w:hAnsi="Arial" w:cs="Arial"/>
          <w:sz w:val="22"/>
          <w:szCs w:val="22"/>
        </w:rPr>
        <w:t xml:space="preserve">omogoča </w:t>
      </w:r>
      <w:r w:rsidR="00A97488" w:rsidRPr="007107F2">
        <w:rPr>
          <w:rStyle w:val="s8"/>
          <w:rFonts w:ascii="Arial" w:hAnsi="Arial" w:cs="Arial"/>
          <w:sz w:val="22"/>
          <w:szCs w:val="22"/>
        </w:rPr>
        <w:t>vključevanje</w:t>
      </w:r>
      <w:r w:rsidR="00BB2853" w:rsidRPr="007107F2">
        <w:rPr>
          <w:rStyle w:val="s8"/>
          <w:rFonts w:ascii="Arial" w:hAnsi="Arial" w:cs="Arial"/>
          <w:sz w:val="22"/>
          <w:szCs w:val="22"/>
        </w:rPr>
        <w:t xml:space="preserve"> dodatnih modulov</w:t>
      </w:r>
      <w:r w:rsidR="009B10F7" w:rsidRPr="007107F2">
        <w:rPr>
          <w:rStyle w:val="s8"/>
          <w:rFonts w:ascii="Arial" w:hAnsi="Arial" w:cs="Arial"/>
          <w:sz w:val="22"/>
          <w:szCs w:val="22"/>
        </w:rPr>
        <w:t xml:space="preserve">, kot je spremljanje </w:t>
      </w:r>
      <w:r w:rsidR="00F9492B" w:rsidRPr="007107F2">
        <w:rPr>
          <w:rStyle w:val="s8"/>
          <w:rFonts w:ascii="Arial" w:hAnsi="Arial" w:cs="Arial"/>
          <w:sz w:val="22"/>
          <w:szCs w:val="22"/>
        </w:rPr>
        <w:t>kakovosti zraka, temperature, vlage</w:t>
      </w:r>
      <w:r w:rsidR="009B10F7" w:rsidRPr="007107F2">
        <w:rPr>
          <w:rStyle w:val="s8"/>
          <w:rFonts w:ascii="Arial" w:hAnsi="Arial" w:cs="Arial"/>
          <w:sz w:val="22"/>
          <w:szCs w:val="22"/>
        </w:rPr>
        <w:t xml:space="preserve"> </w:t>
      </w:r>
      <w:r w:rsidR="0005084D">
        <w:rPr>
          <w:rStyle w:val="s8"/>
          <w:rFonts w:ascii="Arial" w:hAnsi="Arial" w:cs="Arial"/>
          <w:sz w:val="22"/>
          <w:szCs w:val="22"/>
        </w:rPr>
        <w:t>ipd.</w:t>
      </w:r>
    </w:p>
    <w:p w14:paraId="0400B2EC" w14:textId="77777777" w:rsidR="0005084D" w:rsidRDefault="0005084D" w:rsidP="001441E9">
      <w:pPr>
        <w:pStyle w:val="s4"/>
        <w:spacing w:before="0" w:beforeAutospacing="0" w:after="0" w:afterAutospacing="0"/>
        <w:jc w:val="both"/>
        <w:rPr>
          <w:rStyle w:val="s8"/>
          <w:rFonts w:ascii="Arial" w:hAnsi="Arial" w:cs="Arial"/>
          <w:sz w:val="22"/>
          <w:szCs w:val="22"/>
        </w:rPr>
      </w:pPr>
    </w:p>
    <w:p w14:paraId="38926DD2" w14:textId="3EF7EC20" w:rsidR="001E6468" w:rsidRDefault="004F29D6" w:rsidP="001441E9">
      <w:pPr>
        <w:pStyle w:val="s4"/>
        <w:spacing w:before="0" w:beforeAutospacing="0" w:after="0" w:afterAutospacing="0"/>
        <w:jc w:val="both"/>
        <w:rPr>
          <w:rStyle w:val="s8"/>
          <w:rFonts w:ascii="Arial" w:hAnsi="Arial" w:cs="Arial"/>
          <w:sz w:val="22"/>
          <w:szCs w:val="22"/>
        </w:rPr>
      </w:pPr>
      <w:r>
        <w:rPr>
          <w:rStyle w:val="s8"/>
          <w:rFonts w:ascii="Arial" w:hAnsi="Arial" w:cs="Arial"/>
          <w:sz w:val="22"/>
          <w:szCs w:val="22"/>
        </w:rPr>
        <w:t xml:space="preserve">Občani lahko </w:t>
      </w:r>
      <w:r w:rsidR="001E6468">
        <w:rPr>
          <w:rStyle w:val="s8"/>
          <w:rFonts w:ascii="Arial" w:hAnsi="Arial" w:cs="Arial"/>
          <w:sz w:val="22"/>
          <w:szCs w:val="22"/>
        </w:rPr>
        <w:t>na osrednji komunikacijski napravi</w:t>
      </w:r>
      <w:r>
        <w:rPr>
          <w:rStyle w:val="s8"/>
          <w:rFonts w:ascii="Arial" w:hAnsi="Arial" w:cs="Arial"/>
          <w:sz w:val="22"/>
          <w:szCs w:val="22"/>
        </w:rPr>
        <w:t xml:space="preserve"> </w:t>
      </w:r>
      <w:r w:rsidR="0042218F" w:rsidRPr="007107F2">
        <w:rPr>
          <w:rStyle w:val="s8"/>
          <w:rFonts w:ascii="Arial" w:hAnsi="Arial" w:cs="Arial"/>
          <w:sz w:val="22"/>
          <w:szCs w:val="22"/>
        </w:rPr>
        <w:t xml:space="preserve">pridobijo </w:t>
      </w:r>
      <w:r w:rsidR="00F9492B" w:rsidRPr="007107F2">
        <w:rPr>
          <w:rStyle w:val="s8"/>
          <w:rFonts w:ascii="Arial" w:hAnsi="Arial" w:cs="Arial"/>
          <w:sz w:val="22"/>
          <w:szCs w:val="22"/>
        </w:rPr>
        <w:t>različne informacije</w:t>
      </w:r>
      <w:r w:rsidR="0042218F" w:rsidRPr="007107F2">
        <w:rPr>
          <w:rStyle w:val="s8"/>
          <w:rFonts w:ascii="Arial" w:hAnsi="Arial" w:cs="Arial"/>
          <w:sz w:val="22"/>
          <w:szCs w:val="22"/>
        </w:rPr>
        <w:t xml:space="preserve"> (</w:t>
      </w:r>
      <w:r w:rsidR="00BB2853" w:rsidRPr="007107F2">
        <w:rPr>
          <w:rStyle w:val="s8"/>
          <w:rFonts w:ascii="Arial" w:hAnsi="Arial" w:cs="Arial"/>
          <w:sz w:val="22"/>
          <w:szCs w:val="22"/>
        </w:rPr>
        <w:t xml:space="preserve">na primer </w:t>
      </w:r>
      <w:r w:rsidR="00AD59BB" w:rsidRPr="007107F2">
        <w:rPr>
          <w:rStyle w:val="s8"/>
          <w:rFonts w:ascii="Arial" w:hAnsi="Arial" w:cs="Arial"/>
          <w:sz w:val="22"/>
          <w:szCs w:val="22"/>
        </w:rPr>
        <w:t>preverijo vremensko napoved</w:t>
      </w:r>
      <w:r w:rsidR="0042218F" w:rsidRPr="007107F2">
        <w:rPr>
          <w:rStyle w:val="s8"/>
          <w:rFonts w:ascii="Arial" w:hAnsi="Arial" w:cs="Arial"/>
          <w:sz w:val="22"/>
          <w:szCs w:val="22"/>
        </w:rPr>
        <w:t>)</w:t>
      </w:r>
      <w:r w:rsidR="009B10F7" w:rsidRPr="007107F2">
        <w:rPr>
          <w:rStyle w:val="s8"/>
          <w:rFonts w:ascii="Arial" w:hAnsi="Arial" w:cs="Arial"/>
          <w:sz w:val="22"/>
          <w:szCs w:val="22"/>
        </w:rPr>
        <w:t>, spremljajo občinska obvestila</w:t>
      </w:r>
      <w:r w:rsidR="0042218F" w:rsidRPr="007107F2">
        <w:rPr>
          <w:rStyle w:val="s8"/>
          <w:rFonts w:ascii="Arial" w:hAnsi="Arial" w:cs="Arial"/>
          <w:sz w:val="22"/>
          <w:szCs w:val="22"/>
        </w:rPr>
        <w:t xml:space="preserve"> </w:t>
      </w:r>
      <w:r w:rsidR="001E6468">
        <w:rPr>
          <w:rStyle w:val="s8"/>
          <w:rFonts w:ascii="Arial" w:hAnsi="Arial" w:cs="Arial"/>
          <w:sz w:val="22"/>
          <w:szCs w:val="22"/>
        </w:rPr>
        <w:t xml:space="preserve">ali pa </w:t>
      </w:r>
      <w:r w:rsidR="004502A0" w:rsidRPr="007107F2">
        <w:rPr>
          <w:rStyle w:val="s8"/>
          <w:rFonts w:ascii="Arial" w:hAnsi="Arial" w:cs="Arial"/>
          <w:sz w:val="22"/>
          <w:szCs w:val="22"/>
        </w:rPr>
        <w:t>odgovorijo na vprašalnik</w:t>
      </w:r>
      <w:r w:rsidR="001E6468">
        <w:rPr>
          <w:rStyle w:val="s8"/>
          <w:rFonts w:ascii="Arial" w:hAnsi="Arial" w:cs="Arial"/>
          <w:sz w:val="22"/>
          <w:szCs w:val="22"/>
        </w:rPr>
        <w:t>, na primer</w:t>
      </w:r>
      <w:r w:rsidR="00A97488" w:rsidRPr="007107F2">
        <w:rPr>
          <w:rStyle w:val="s8"/>
          <w:rFonts w:ascii="Arial" w:hAnsi="Arial" w:cs="Arial"/>
          <w:sz w:val="22"/>
          <w:szCs w:val="22"/>
        </w:rPr>
        <w:t xml:space="preserve"> o zadovoljstvu z razvojem v občini</w:t>
      </w:r>
      <w:r w:rsidR="007B7141" w:rsidRPr="007107F2">
        <w:rPr>
          <w:rStyle w:val="s8"/>
          <w:rFonts w:ascii="Arial" w:hAnsi="Arial" w:cs="Arial"/>
          <w:sz w:val="22"/>
          <w:szCs w:val="22"/>
        </w:rPr>
        <w:t xml:space="preserve">, prijavijo </w:t>
      </w:r>
      <w:r w:rsidR="004502A0" w:rsidRPr="007107F2">
        <w:rPr>
          <w:rStyle w:val="s8"/>
          <w:rFonts w:ascii="Arial" w:hAnsi="Arial" w:cs="Arial"/>
          <w:sz w:val="22"/>
          <w:szCs w:val="22"/>
        </w:rPr>
        <w:t>poškod</w:t>
      </w:r>
      <w:r w:rsidR="0010272C">
        <w:rPr>
          <w:rStyle w:val="s8"/>
          <w:rFonts w:ascii="Arial" w:hAnsi="Arial" w:cs="Arial"/>
          <w:sz w:val="22"/>
          <w:szCs w:val="22"/>
        </w:rPr>
        <w:t>bo</w:t>
      </w:r>
      <w:r w:rsidR="004502A0" w:rsidRPr="007107F2">
        <w:rPr>
          <w:rStyle w:val="s8"/>
          <w:rFonts w:ascii="Arial" w:hAnsi="Arial" w:cs="Arial"/>
          <w:sz w:val="22"/>
          <w:szCs w:val="22"/>
        </w:rPr>
        <w:t xml:space="preserve"> </w:t>
      </w:r>
      <w:r w:rsidR="00F9492B" w:rsidRPr="007107F2">
        <w:rPr>
          <w:rStyle w:val="s8"/>
          <w:rFonts w:ascii="Arial" w:hAnsi="Arial" w:cs="Arial"/>
          <w:sz w:val="22"/>
          <w:szCs w:val="22"/>
        </w:rPr>
        <w:t>komunaln</w:t>
      </w:r>
      <w:r w:rsidR="0010272C">
        <w:rPr>
          <w:rStyle w:val="s8"/>
          <w:rFonts w:ascii="Arial" w:hAnsi="Arial" w:cs="Arial"/>
          <w:sz w:val="22"/>
          <w:szCs w:val="22"/>
        </w:rPr>
        <w:t>e</w:t>
      </w:r>
      <w:r w:rsidR="00F9492B" w:rsidRPr="007107F2">
        <w:rPr>
          <w:rStyle w:val="s8"/>
          <w:rFonts w:ascii="Arial" w:hAnsi="Arial" w:cs="Arial"/>
          <w:sz w:val="22"/>
          <w:szCs w:val="22"/>
        </w:rPr>
        <w:t xml:space="preserve"> infrastruktur</w:t>
      </w:r>
      <w:r w:rsidR="0010272C">
        <w:rPr>
          <w:rStyle w:val="s8"/>
          <w:rFonts w:ascii="Arial" w:hAnsi="Arial" w:cs="Arial"/>
          <w:sz w:val="22"/>
          <w:szCs w:val="22"/>
        </w:rPr>
        <w:t>e</w:t>
      </w:r>
      <w:r w:rsidR="004502A0" w:rsidRPr="007107F2">
        <w:rPr>
          <w:rStyle w:val="s8"/>
          <w:rFonts w:ascii="Arial" w:hAnsi="Arial" w:cs="Arial"/>
          <w:sz w:val="22"/>
          <w:szCs w:val="22"/>
        </w:rPr>
        <w:t xml:space="preserve"> </w:t>
      </w:r>
      <w:r w:rsidR="0010272C">
        <w:rPr>
          <w:rStyle w:val="s8"/>
          <w:rFonts w:ascii="Arial" w:hAnsi="Arial" w:cs="Arial"/>
          <w:sz w:val="22"/>
          <w:szCs w:val="22"/>
        </w:rPr>
        <w:t>ali</w:t>
      </w:r>
      <w:r w:rsidR="007B7141" w:rsidRPr="007107F2">
        <w:rPr>
          <w:rStyle w:val="s8"/>
          <w:rFonts w:ascii="Arial" w:hAnsi="Arial" w:cs="Arial"/>
          <w:sz w:val="22"/>
          <w:szCs w:val="22"/>
        </w:rPr>
        <w:t xml:space="preserve"> </w:t>
      </w:r>
      <w:r w:rsidR="004502A0" w:rsidRPr="007107F2">
        <w:rPr>
          <w:rStyle w:val="s8"/>
          <w:rFonts w:ascii="Arial" w:hAnsi="Arial" w:cs="Arial"/>
          <w:sz w:val="22"/>
          <w:szCs w:val="22"/>
        </w:rPr>
        <w:t xml:space="preserve">podajo svoj predlog za spremembo </w:t>
      </w:r>
      <w:r w:rsidR="00C50E1D" w:rsidRPr="007107F2">
        <w:rPr>
          <w:rStyle w:val="s8"/>
          <w:rFonts w:ascii="Arial" w:hAnsi="Arial" w:cs="Arial"/>
          <w:sz w:val="22"/>
          <w:szCs w:val="22"/>
        </w:rPr>
        <w:t xml:space="preserve">ali </w:t>
      </w:r>
      <w:r w:rsidR="004502A0" w:rsidRPr="007107F2">
        <w:rPr>
          <w:rStyle w:val="s8"/>
          <w:rFonts w:ascii="Arial" w:hAnsi="Arial" w:cs="Arial"/>
          <w:sz w:val="22"/>
          <w:szCs w:val="22"/>
        </w:rPr>
        <w:t>izboljšavo</w:t>
      </w:r>
      <w:r w:rsidR="0042218F" w:rsidRPr="007107F2">
        <w:rPr>
          <w:rStyle w:val="s8"/>
          <w:rFonts w:ascii="Arial" w:hAnsi="Arial" w:cs="Arial"/>
          <w:sz w:val="22"/>
          <w:szCs w:val="22"/>
        </w:rPr>
        <w:t xml:space="preserve">. </w:t>
      </w:r>
    </w:p>
    <w:p w14:paraId="1479D31E" w14:textId="77777777" w:rsidR="0005084D" w:rsidRDefault="0005084D" w:rsidP="001441E9">
      <w:pPr>
        <w:pStyle w:val="s4"/>
        <w:spacing w:before="0" w:beforeAutospacing="0" w:after="0" w:afterAutospacing="0"/>
        <w:jc w:val="both"/>
        <w:rPr>
          <w:rStyle w:val="s8"/>
          <w:rFonts w:ascii="Arial" w:hAnsi="Arial" w:cs="Arial"/>
          <w:sz w:val="22"/>
          <w:szCs w:val="22"/>
        </w:rPr>
      </w:pPr>
    </w:p>
    <w:p w14:paraId="5009E293" w14:textId="29DCBE35" w:rsidR="008817BA" w:rsidRPr="005531B0" w:rsidRDefault="001E6468" w:rsidP="001441E9">
      <w:pPr>
        <w:pStyle w:val="s4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Style w:val="s8"/>
          <w:rFonts w:ascii="Arial" w:hAnsi="Arial" w:cs="Arial"/>
          <w:sz w:val="22"/>
          <w:szCs w:val="22"/>
        </w:rPr>
        <w:t>Re</w:t>
      </w:r>
      <w:r w:rsidR="0042218F" w:rsidRPr="007107F2">
        <w:rPr>
          <w:rStyle w:val="s8"/>
          <w:rFonts w:ascii="Arial" w:hAnsi="Arial" w:cs="Arial"/>
          <w:sz w:val="22"/>
          <w:szCs w:val="22"/>
        </w:rPr>
        <w:t>šitev je povezana v enotno platformo za upravljanje in spremljanje dejavnikov za zagotavljanje boljše kakovosti bivanja</w:t>
      </w:r>
      <w:r w:rsidR="009B10F7" w:rsidRPr="007107F2">
        <w:rPr>
          <w:rStyle w:val="s8"/>
          <w:rFonts w:ascii="Arial" w:hAnsi="Arial" w:cs="Arial"/>
          <w:sz w:val="22"/>
          <w:szCs w:val="22"/>
        </w:rPr>
        <w:t xml:space="preserve">, občina pa </w:t>
      </w:r>
      <w:r w:rsidR="00CD710F" w:rsidRPr="007107F2">
        <w:rPr>
          <w:rStyle w:val="s8"/>
          <w:rFonts w:ascii="Arial" w:hAnsi="Arial" w:cs="Arial"/>
          <w:sz w:val="22"/>
          <w:szCs w:val="22"/>
        </w:rPr>
        <w:t xml:space="preserve">pri tem </w:t>
      </w:r>
      <w:r w:rsidR="009B10F7" w:rsidRPr="007107F2">
        <w:rPr>
          <w:rStyle w:val="s8"/>
          <w:rFonts w:ascii="Arial" w:hAnsi="Arial" w:cs="Arial"/>
          <w:sz w:val="22"/>
          <w:szCs w:val="22"/>
        </w:rPr>
        <w:t>izbere tiste</w:t>
      </w:r>
      <w:r w:rsidR="00CD710F" w:rsidRPr="007107F2">
        <w:rPr>
          <w:rStyle w:val="s8"/>
          <w:rFonts w:ascii="Arial" w:hAnsi="Arial" w:cs="Arial"/>
          <w:sz w:val="22"/>
          <w:szCs w:val="22"/>
        </w:rPr>
        <w:t xml:space="preserve"> storitve pametnega mesta</w:t>
      </w:r>
      <w:r w:rsidR="009B10F7" w:rsidRPr="007107F2">
        <w:rPr>
          <w:rStyle w:val="s8"/>
          <w:rFonts w:ascii="Arial" w:hAnsi="Arial" w:cs="Arial"/>
          <w:sz w:val="22"/>
          <w:szCs w:val="22"/>
        </w:rPr>
        <w:t>, ki jih potrebuje. V Telekomu Slovenije s partnerji poskrbijo za uvedbo izbranih rešitev in njihovo neprekinjeno delovanje.</w:t>
      </w:r>
      <w:r w:rsidR="009B10F7" w:rsidRPr="009B10F7">
        <w:rPr>
          <w:rStyle w:val="s8"/>
          <w:rFonts w:ascii="Arial" w:hAnsi="Arial" w:cs="Arial"/>
          <w:sz w:val="22"/>
          <w:szCs w:val="22"/>
        </w:rPr>
        <w:t xml:space="preserve"> </w:t>
      </w:r>
    </w:p>
    <w:sectPr w:rsidR="008817BA" w:rsidRPr="005531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60A48" w14:textId="77777777" w:rsidR="001D1A9D" w:rsidRDefault="001D1A9D" w:rsidP="00F70F52">
      <w:pPr>
        <w:spacing w:after="0" w:line="240" w:lineRule="auto"/>
      </w:pPr>
      <w:r>
        <w:separator/>
      </w:r>
    </w:p>
  </w:endnote>
  <w:endnote w:type="continuationSeparator" w:id="0">
    <w:p w14:paraId="182DC345" w14:textId="77777777" w:rsidR="001D1A9D" w:rsidRDefault="001D1A9D" w:rsidP="00F70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A2122" w14:textId="77777777" w:rsidR="00C23F20" w:rsidRDefault="00C23F2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96D87" w14:textId="77777777" w:rsidR="00C23F20" w:rsidRDefault="00C23F2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14068" w14:textId="77777777" w:rsidR="00C23F20" w:rsidRDefault="00C23F2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4BFA6" w14:textId="77777777" w:rsidR="001D1A9D" w:rsidRDefault="001D1A9D" w:rsidP="00F70F52">
      <w:pPr>
        <w:spacing w:after="0" w:line="240" w:lineRule="auto"/>
      </w:pPr>
      <w:r>
        <w:separator/>
      </w:r>
    </w:p>
  </w:footnote>
  <w:footnote w:type="continuationSeparator" w:id="0">
    <w:p w14:paraId="74D5402D" w14:textId="77777777" w:rsidR="001D1A9D" w:rsidRDefault="001D1A9D" w:rsidP="00F70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183A7" w14:textId="77777777" w:rsidR="00C23F20" w:rsidRDefault="00C23F2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109B2" w14:textId="75A66837" w:rsidR="00221BEF" w:rsidRDefault="00221BEF">
    <w:pPr>
      <w:pStyle w:val="Glava"/>
    </w:pPr>
    <w:r>
      <w:t xml:space="preserve">                </w:t>
    </w:r>
    <w:r w:rsidRPr="00221BEF">
      <w:rPr>
        <w:noProof/>
        <w:lang w:eastAsia="sl-SI"/>
      </w:rPr>
      <w:drawing>
        <wp:inline distT="0" distB="0" distL="0" distR="0" wp14:anchorId="1C0EFBA0" wp14:editId="05D7E359">
          <wp:extent cx="662088" cy="772848"/>
          <wp:effectExtent l="0" t="0" r="5080" b="8255"/>
          <wp:docPr id="3" name="Picture 3" descr="obcina-smartno-pri-litiji-grb2.gif (178×208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bcina-smartno-pri-litiji-grb2.gif (178×208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591" cy="795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</w:t>
    </w:r>
    <w:r w:rsidRPr="00221BEF">
      <w:rPr>
        <w:rFonts w:cs="Arial"/>
        <w:b/>
        <w:bCs/>
        <w:noProof/>
        <w:color w:val="002060"/>
        <w:sz w:val="24"/>
        <w:szCs w:val="24"/>
        <w:lang w:eastAsia="sl-SI"/>
      </w:rPr>
      <w:drawing>
        <wp:inline distT="0" distB="0" distL="0" distR="0" wp14:anchorId="42073AEE" wp14:editId="28800963">
          <wp:extent cx="2088925" cy="622582"/>
          <wp:effectExtent l="0" t="0" r="6985" b="6350"/>
          <wp:docPr id="1" name="Slika 1" descr="C:\Users\njenko\AppData\Local\Microsoft\Windows\INetCache\Content.Word\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njenko\AppData\Local\Microsoft\Windows\INetCache\Content.Word\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925" cy="622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0A1BAA" w14:textId="77777777" w:rsidR="00221BEF" w:rsidRDefault="00221BEF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1E929" w14:textId="77777777" w:rsidR="00C23F20" w:rsidRDefault="00C23F2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F6E8D"/>
    <w:multiLevelType w:val="hybridMultilevel"/>
    <w:tmpl w:val="E4EE09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D1B"/>
    <w:rsid w:val="0005084D"/>
    <w:rsid w:val="00052FD9"/>
    <w:rsid w:val="00056615"/>
    <w:rsid w:val="000B1A00"/>
    <w:rsid w:val="000C7384"/>
    <w:rsid w:val="000D07F2"/>
    <w:rsid w:val="000E4C05"/>
    <w:rsid w:val="0010272C"/>
    <w:rsid w:val="0010506C"/>
    <w:rsid w:val="00120AF0"/>
    <w:rsid w:val="001441E9"/>
    <w:rsid w:val="00156E3E"/>
    <w:rsid w:val="001C0445"/>
    <w:rsid w:val="001D1A9D"/>
    <w:rsid w:val="001E6468"/>
    <w:rsid w:val="001F1D04"/>
    <w:rsid w:val="00221BEF"/>
    <w:rsid w:val="002D09D6"/>
    <w:rsid w:val="002F180B"/>
    <w:rsid w:val="00343E03"/>
    <w:rsid w:val="00351374"/>
    <w:rsid w:val="003808F6"/>
    <w:rsid w:val="00387B3D"/>
    <w:rsid w:val="00397F98"/>
    <w:rsid w:val="003F3985"/>
    <w:rsid w:val="0042218F"/>
    <w:rsid w:val="004502A0"/>
    <w:rsid w:val="004570CD"/>
    <w:rsid w:val="004626D4"/>
    <w:rsid w:val="00492E33"/>
    <w:rsid w:val="004A2134"/>
    <w:rsid w:val="004B0F10"/>
    <w:rsid w:val="004B1703"/>
    <w:rsid w:val="004D311A"/>
    <w:rsid w:val="004F29D6"/>
    <w:rsid w:val="00520D54"/>
    <w:rsid w:val="005504E5"/>
    <w:rsid w:val="005531B0"/>
    <w:rsid w:val="005929C7"/>
    <w:rsid w:val="005950B6"/>
    <w:rsid w:val="005A00A9"/>
    <w:rsid w:val="005B37B2"/>
    <w:rsid w:val="00606AB7"/>
    <w:rsid w:val="00621B1E"/>
    <w:rsid w:val="006F174C"/>
    <w:rsid w:val="00707AF5"/>
    <w:rsid w:val="007107F2"/>
    <w:rsid w:val="00724D1B"/>
    <w:rsid w:val="0072611C"/>
    <w:rsid w:val="00787050"/>
    <w:rsid w:val="00787CA8"/>
    <w:rsid w:val="007B7141"/>
    <w:rsid w:val="00836EC0"/>
    <w:rsid w:val="008817BA"/>
    <w:rsid w:val="008B163D"/>
    <w:rsid w:val="008D5ADC"/>
    <w:rsid w:val="0090317B"/>
    <w:rsid w:val="009B10F7"/>
    <w:rsid w:val="009E3686"/>
    <w:rsid w:val="00A01CD4"/>
    <w:rsid w:val="00A45E08"/>
    <w:rsid w:val="00A97488"/>
    <w:rsid w:val="00AC28A8"/>
    <w:rsid w:val="00AD59BB"/>
    <w:rsid w:val="00AF1F69"/>
    <w:rsid w:val="00AF2D84"/>
    <w:rsid w:val="00B104DC"/>
    <w:rsid w:val="00B9296F"/>
    <w:rsid w:val="00BA28DF"/>
    <w:rsid w:val="00BB249F"/>
    <w:rsid w:val="00BB2853"/>
    <w:rsid w:val="00BC0E68"/>
    <w:rsid w:val="00BD7CDE"/>
    <w:rsid w:val="00BE3744"/>
    <w:rsid w:val="00C054B7"/>
    <w:rsid w:val="00C23F20"/>
    <w:rsid w:val="00C309EF"/>
    <w:rsid w:val="00C33A22"/>
    <w:rsid w:val="00C50E1D"/>
    <w:rsid w:val="00CA002A"/>
    <w:rsid w:val="00CA12F5"/>
    <w:rsid w:val="00CC4F43"/>
    <w:rsid w:val="00CD5F03"/>
    <w:rsid w:val="00CD710F"/>
    <w:rsid w:val="00D12666"/>
    <w:rsid w:val="00D3031F"/>
    <w:rsid w:val="00D35C59"/>
    <w:rsid w:val="00D80ECF"/>
    <w:rsid w:val="00D96F90"/>
    <w:rsid w:val="00E7176E"/>
    <w:rsid w:val="00EA0CCE"/>
    <w:rsid w:val="00ED5A99"/>
    <w:rsid w:val="00F70F52"/>
    <w:rsid w:val="00F71C9E"/>
    <w:rsid w:val="00F93F58"/>
    <w:rsid w:val="00F9492B"/>
    <w:rsid w:val="00FB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78F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4">
    <w:name w:val="s4"/>
    <w:basedOn w:val="Navaden"/>
    <w:rsid w:val="004221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customStyle="1" w:styleId="s8">
    <w:name w:val="s8"/>
    <w:basedOn w:val="Privzetapisavaodstavka"/>
    <w:rsid w:val="0042218F"/>
  </w:style>
  <w:style w:type="character" w:styleId="Pripombasklic">
    <w:name w:val="annotation reference"/>
    <w:basedOn w:val="Privzetapisavaodstavka"/>
    <w:uiPriority w:val="99"/>
    <w:semiHidden/>
    <w:unhideWhenUsed/>
    <w:rsid w:val="00BB285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B285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B285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B28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B2853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2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2853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387B3D"/>
    <w:pPr>
      <w:spacing w:after="0" w:line="240" w:lineRule="auto"/>
    </w:pPr>
  </w:style>
  <w:style w:type="paragraph" w:styleId="Naslov">
    <w:name w:val="Title"/>
    <w:basedOn w:val="Navaden"/>
    <w:link w:val="NaslovZnak"/>
    <w:uiPriority w:val="10"/>
    <w:qFormat/>
    <w:rsid w:val="007870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NaslovZnak">
    <w:name w:val="Naslov Znak"/>
    <w:basedOn w:val="Privzetapisavaodstavka"/>
    <w:link w:val="Naslov"/>
    <w:uiPriority w:val="10"/>
    <w:rsid w:val="00787050"/>
    <w:rPr>
      <w:rFonts w:ascii="Times New Roman" w:eastAsia="Times New Roman" w:hAnsi="Times New Roman" w:cs="Times New Roman"/>
      <w:b/>
      <w:bCs/>
      <w:sz w:val="28"/>
      <w:szCs w:val="20"/>
    </w:rPr>
  </w:style>
  <w:style w:type="table" w:styleId="Tabelamrea">
    <w:name w:val="Table Grid"/>
    <w:basedOn w:val="Navadnatabela"/>
    <w:uiPriority w:val="39"/>
    <w:rsid w:val="00787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221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21BEF"/>
  </w:style>
  <w:style w:type="paragraph" w:styleId="Noga">
    <w:name w:val="footer"/>
    <w:basedOn w:val="Navaden"/>
    <w:link w:val="NogaZnak"/>
    <w:uiPriority w:val="99"/>
    <w:unhideWhenUsed/>
    <w:rsid w:val="00221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21BEF"/>
  </w:style>
  <w:style w:type="character" w:styleId="Hiperpovezava">
    <w:name w:val="Hyperlink"/>
    <w:basedOn w:val="Privzetapisavaodstavka"/>
    <w:uiPriority w:val="99"/>
    <w:semiHidden/>
    <w:unhideWhenUsed/>
    <w:rsid w:val="00492E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0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BCAEE0C-02D0-415B-86A7-1F3865BF8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Sporočilo za medije</cp:keywords>
  <dc:description>Telekom Slovenije</dc:description>
  <cp:lastModifiedBy/>
  <cp:revision>1</cp:revision>
  <dcterms:created xsi:type="dcterms:W3CDTF">2022-07-18T09:00:00Z</dcterms:created>
  <dcterms:modified xsi:type="dcterms:W3CDTF">2022-07-18T09:00:00Z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9fc6f63-046c-41f3-ba25-1437516571c5_Enabled">
    <vt:lpwstr>True</vt:lpwstr>
  </property>
  <property fmtid="{D5CDD505-2E9C-101B-9397-08002B2CF9AE}" pid="3" name="MSIP_Label_b9fc6f63-046c-41f3-ba25-1437516571c5_SiteId">
    <vt:lpwstr>6b50702c-caff-40f2-86bd-da9c41fd299b</vt:lpwstr>
  </property>
  <property fmtid="{D5CDD505-2E9C-101B-9397-08002B2CF9AE}" pid="4" name="MSIP_Label_b9fc6f63-046c-41f3-ba25-1437516571c5_Owner">
    <vt:lpwstr>OsolnikN@ts.telekom.si</vt:lpwstr>
  </property>
  <property fmtid="{D5CDD505-2E9C-101B-9397-08002B2CF9AE}" pid="5" name="MSIP_Label_b9fc6f63-046c-41f3-ba25-1437516571c5_SetDate">
    <vt:lpwstr>2022-07-06T06:17:05.5382554Z</vt:lpwstr>
  </property>
  <property fmtid="{D5CDD505-2E9C-101B-9397-08002B2CF9AE}" pid="6" name="MSIP_Label_b9fc6f63-046c-41f3-ba25-1437516571c5_Name">
    <vt:lpwstr>NIZKA ZAUPNOST</vt:lpwstr>
  </property>
  <property fmtid="{D5CDD505-2E9C-101B-9397-08002B2CF9AE}" pid="7" name="MSIP_Label_b9fc6f63-046c-41f3-ba25-1437516571c5_Application">
    <vt:lpwstr>Microsoft Azure Information Protection</vt:lpwstr>
  </property>
  <property fmtid="{D5CDD505-2E9C-101B-9397-08002B2CF9AE}" pid="8" name="MSIP_Label_b9fc6f63-046c-41f3-ba25-1437516571c5_ActionId">
    <vt:lpwstr>ff6c4b0f-8a1d-499e-bdb2-f82899088800</vt:lpwstr>
  </property>
  <property fmtid="{D5CDD505-2E9C-101B-9397-08002B2CF9AE}" pid="9" name="MSIP_Label_b9fc6f63-046c-41f3-ba25-1437516571c5_Extended_MSFT_Method">
    <vt:lpwstr>Automatic</vt:lpwstr>
  </property>
  <property fmtid="{D5CDD505-2E9C-101B-9397-08002B2CF9AE}" pid="10" name="Sensitivity">
    <vt:lpwstr>NIZKA ZAUPNOST</vt:lpwstr>
  </property>
</Properties>
</file>