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A5" w:rsidRDefault="007F1069" w:rsidP="00C336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1069">
        <w:rPr>
          <w:rFonts w:ascii="Times New Roman" w:hAnsi="Times New Roman" w:cs="Times New Roman"/>
          <w:b/>
          <w:sz w:val="24"/>
          <w:szCs w:val="24"/>
        </w:rPr>
        <w:t>Obnova sanitarij in rekonstrukcija garaže v kabinet v PŠ Štangarske Poljane</w:t>
      </w:r>
    </w:p>
    <w:p w:rsidR="0085745D" w:rsidRPr="00A200ED" w:rsidRDefault="0085745D" w:rsidP="00C33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069" w:rsidRDefault="007F1069" w:rsidP="00C33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5D">
        <w:rPr>
          <w:rFonts w:ascii="Times New Roman" w:hAnsi="Times New Roman" w:cs="Times New Roman"/>
          <w:b/>
          <w:sz w:val="24"/>
          <w:szCs w:val="24"/>
        </w:rPr>
        <w:t>Začetek del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5745D">
        <w:rPr>
          <w:rFonts w:ascii="Times New Roman" w:hAnsi="Times New Roman" w:cs="Times New Roman"/>
          <w:sz w:val="24"/>
          <w:szCs w:val="24"/>
        </w:rPr>
        <w:t>julij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7F1069" w:rsidRDefault="007F1069" w:rsidP="00C33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45D">
        <w:rPr>
          <w:rFonts w:ascii="Times New Roman" w:hAnsi="Times New Roman" w:cs="Times New Roman"/>
          <w:b/>
          <w:sz w:val="24"/>
          <w:szCs w:val="24"/>
        </w:rPr>
        <w:t>Zaključek del</w:t>
      </w:r>
      <w:r>
        <w:rPr>
          <w:rFonts w:ascii="Times New Roman" w:hAnsi="Times New Roman" w:cs="Times New Roman"/>
          <w:sz w:val="24"/>
          <w:szCs w:val="24"/>
        </w:rPr>
        <w:t>: september 2016</w:t>
      </w:r>
    </w:p>
    <w:p w:rsidR="00C336A5" w:rsidRPr="00A200ED" w:rsidRDefault="00C336A5" w:rsidP="00C336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45D" w:rsidRDefault="0085745D" w:rsidP="0085745D">
      <w:pPr>
        <w:jc w:val="both"/>
        <w:rPr>
          <w:rFonts w:ascii="Times New Roman" w:hAnsi="Times New Roman" w:cs="Times New Roman"/>
          <w:sz w:val="24"/>
          <w:szCs w:val="24"/>
        </w:rPr>
      </w:pPr>
      <w:r w:rsidRPr="00A200ED">
        <w:rPr>
          <w:rFonts w:ascii="Times New Roman" w:hAnsi="Times New Roman" w:cs="Times New Roman"/>
          <w:sz w:val="24"/>
          <w:szCs w:val="24"/>
        </w:rPr>
        <w:t xml:space="preserve">V podružnici v Štangarskih Poljanah pa so bile obnovljene sanitarije za učence ter šolska kuhinja. Vsi prostori so sodobno opremljeni, </w:t>
      </w:r>
      <w:r>
        <w:rPr>
          <w:rFonts w:ascii="Times New Roman" w:hAnsi="Times New Roman" w:cs="Times New Roman"/>
          <w:sz w:val="24"/>
          <w:szCs w:val="24"/>
        </w:rPr>
        <w:t>izdelana je bila</w:t>
      </w:r>
      <w:r w:rsidRPr="00A200ED">
        <w:rPr>
          <w:rFonts w:ascii="Times New Roman" w:hAnsi="Times New Roman" w:cs="Times New Roman"/>
          <w:sz w:val="24"/>
          <w:szCs w:val="24"/>
        </w:rPr>
        <w:t xml:space="preserve"> tudi nova kuhinjska oprema. Posebna pridobitev za zaposlene in učence je še nov večnamenski kabinet, ki je nastal z rekonstrukcijo nekdanje garaže. Investicijo v višini 42.000,00 EUR sta izvedli podjetji </w:t>
      </w:r>
      <w:proofErr w:type="spellStart"/>
      <w:r w:rsidRPr="00A200ED">
        <w:rPr>
          <w:rFonts w:ascii="Times New Roman" w:hAnsi="Times New Roman" w:cs="Times New Roman"/>
          <w:sz w:val="24"/>
          <w:szCs w:val="24"/>
        </w:rPr>
        <w:t>Optimum</w:t>
      </w:r>
      <w:proofErr w:type="spellEnd"/>
      <w:r w:rsidRPr="00A200ED">
        <w:rPr>
          <w:rFonts w:ascii="Times New Roman" w:hAnsi="Times New Roman" w:cs="Times New Roman"/>
          <w:sz w:val="24"/>
          <w:szCs w:val="24"/>
        </w:rPr>
        <w:t xml:space="preserve"> skupina d.o.o.</w:t>
      </w:r>
      <w:r>
        <w:rPr>
          <w:rFonts w:ascii="Times New Roman" w:hAnsi="Times New Roman" w:cs="Times New Roman"/>
          <w:sz w:val="24"/>
          <w:szCs w:val="24"/>
        </w:rPr>
        <w:t xml:space="preserve"> iz Ljubljane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Magatrg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 iz Šmartnega pri Litija.</w:t>
      </w:r>
    </w:p>
    <w:p w:rsidR="0085745D" w:rsidRPr="00A200ED" w:rsidRDefault="0085745D" w:rsidP="0085745D">
      <w:pPr>
        <w:jc w:val="both"/>
        <w:rPr>
          <w:b/>
          <w:sz w:val="24"/>
          <w:szCs w:val="24"/>
        </w:rPr>
      </w:pPr>
    </w:p>
    <w:p w:rsidR="0085745D" w:rsidRDefault="0085745D" w:rsidP="002461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45D">
        <w:rPr>
          <w:rFonts w:ascii="Times New Roman" w:hAnsi="Times New Roman" w:cs="Times New Roman"/>
          <w:b/>
          <w:sz w:val="24"/>
          <w:szCs w:val="24"/>
        </w:rPr>
        <w:t>Energetska sanacija PŠ Velika Kostrevnica</w:t>
      </w:r>
    </w:p>
    <w:p w:rsidR="0085745D" w:rsidRDefault="0085745D" w:rsidP="008574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Začetek del: </w:t>
      </w:r>
      <w:r w:rsidRPr="0085745D">
        <w:rPr>
          <w:rFonts w:ascii="Times New Roman" w:hAnsi="Times New Roman" w:cs="Times New Roman"/>
          <w:sz w:val="24"/>
          <w:szCs w:val="24"/>
        </w:rPr>
        <w:t>junij 2016</w:t>
      </w:r>
    </w:p>
    <w:p w:rsidR="0085745D" w:rsidRPr="0085745D" w:rsidRDefault="0085745D" w:rsidP="002461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Zaključek del: </w:t>
      </w:r>
      <w:r w:rsidRPr="0085745D">
        <w:rPr>
          <w:rFonts w:ascii="Times New Roman" w:hAnsi="Times New Roman" w:cs="Times New Roman"/>
          <w:sz w:val="24"/>
          <w:szCs w:val="24"/>
        </w:rPr>
        <w:t>september 2017</w:t>
      </w:r>
    </w:p>
    <w:p w:rsidR="00246137" w:rsidRPr="00A200ED" w:rsidRDefault="00C336A5" w:rsidP="00246137">
      <w:pPr>
        <w:jc w:val="both"/>
        <w:rPr>
          <w:rFonts w:ascii="Times New Roman" w:hAnsi="Times New Roman" w:cs="Times New Roman"/>
          <w:sz w:val="24"/>
          <w:szCs w:val="24"/>
        </w:rPr>
      </w:pPr>
      <w:r w:rsidRPr="00A200ED">
        <w:rPr>
          <w:rFonts w:ascii="Times New Roman" w:hAnsi="Times New Roman" w:cs="Times New Roman"/>
          <w:sz w:val="24"/>
          <w:szCs w:val="24"/>
        </w:rPr>
        <w:t xml:space="preserve">Na šoli v Veliki Kostrevnici je bila </w:t>
      </w:r>
      <w:r w:rsidR="00246137" w:rsidRPr="00A200ED">
        <w:rPr>
          <w:rFonts w:ascii="Times New Roman" w:hAnsi="Times New Roman" w:cs="Times New Roman"/>
          <w:sz w:val="24"/>
          <w:szCs w:val="24"/>
        </w:rPr>
        <w:t xml:space="preserve">v </w:t>
      </w:r>
      <w:r w:rsidR="00A5575F">
        <w:rPr>
          <w:rFonts w:ascii="Times New Roman" w:hAnsi="Times New Roman" w:cs="Times New Roman"/>
          <w:sz w:val="24"/>
          <w:szCs w:val="24"/>
        </w:rPr>
        <w:t xml:space="preserve">letu 2016 najprej v </w:t>
      </w:r>
      <w:r w:rsidR="00246137" w:rsidRPr="00A200ED">
        <w:rPr>
          <w:rFonts w:ascii="Times New Roman" w:hAnsi="Times New Roman" w:cs="Times New Roman"/>
          <w:sz w:val="24"/>
          <w:szCs w:val="24"/>
        </w:rPr>
        <w:t>celoti obnovljena</w:t>
      </w:r>
      <w:r w:rsidRPr="00A200ED">
        <w:rPr>
          <w:rFonts w:ascii="Times New Roman" w:hAnsi="Times New Roman" w:cs="Times New Roman"/>
          <w:sz w:val="24"/>
          <w:szCs w:val="24"/>
        </w:rPr>
        <w:t xml:space="preserve"> dotrajana azbestna streha, ki je </w:t>
      </w:r>
      <w:r w:rsidR="003564BF" w:rsidRPr="00A200ED">
        <w:rPr>
          <w:rFonts w:ascii="Times New Roman" w:hAnsi="Times New Roman" w:cs="Times New Roman"/>
          <w:sz w:val="24"/>
          <w:szCs w:val="24"/>
        </w:rPr>
        <w:t>vplivala na</w:t>
      </w:r>
      <w:r w:rsidRPr="00A200ED">
        <w:rPr>
          <w:rFonts w:ascii="Times New Roman" w:hAnsi="Times New Roman" w:cs="Times New Roman"/>
          <w:sz w:val="24"/>
          <w:szCs w:val="24"/>
        </w:rPr>
        <w:t xml:space="preserve"> precej velike toplotne izgube</w:t>
      </w:r>
      <w:r w:rsidR="00A5575F">
        <w:rPr>
          <w:rFonts w:ascii="Times New Roman" w:hAnsi="Times New Roman" w:cs="Times New Roman"/>
          <w:sz w:val="24"/>
          <w:szCs w:val="24"/>
        </w:rPr>
        <w:t>, s čimer se je začela dvoletna energetska sanacija šole</w:t>
      </w:r>
      <w:r w:rsidRPr="00A200ED">
        <w:rPr>
          <w:rFonts w:ascii="Times New Roman" w:hAnsi="Times New Roman" w:cs="Times New Roman"/>
          <w:sz w:val="24"/>
          <w:szCs w:val="24"/>
        </w:rPr>
        <w:t xml:space="preserve">. Dela je izvedlo domače podjetje </w:t>
      </w:r>
      <w:proofErr w:type="spellStart"/>
      <w:r w:rsidRPr="00A200ED">
        <w:rPr>
          <w:rFonts w:ascii="Times New Roman" w:hAnsi="Times New Roman" w:cs="Times New Roman"/>
          <w:sz w:val="24"/>
          <w:szCs w:val="24"/>
        </w:rPr>
        <w:t>Lesokras</w:t>
      </w:r>
      <w:proofErr w:type="spellEnd"/>
      <w:r w:rsidR="0085745D">
        <w:rPr>
          <w:rFonts w:ascii="Times New Roman" w:hAnsi="Times New Roman" w:cs="Times New Roman"/>
          <w:sz w:val="24"/>
          <w:szCs w:val="24"/>
        </w:rPr>
        <w:t xml:space="preserve"> d.o.o.</w:t>
      </w:r>
      <w:r w:rsidRPr="00A200ED">
        <w:rPr>
          <w:rFonts w:ascii="Times New Roman" w:hAnsi="Times New Roman" w:cs="Times New Roman"/>
          <w:sz w:val="24"/>
          <w:szCs w:val="24"/>
        </w:rPr>
        <w:t>, višina investicije pa je znašala</w:t>
      </w:r>
      <w:r w:rsidR="00246137" w:rsidRPr="00A200ED">
        <w:rPr>
          <w:rFonts w:ascii="Times New Roman" w:hAnsi="Times New Roman" w:cs="Times New Roman"/>
          <w:sz w:val="24"/>
          <w:szCs w:val="24"/>
        </w:rPr>
        <w:t xml:space="preserve"> dobrih 44.000,00 EUR. </w:t>
      </w:r>
      <w:r w:rsidR="00A5575F">
        <w:rPr>
          <w:rFonts w:ascii="Times New Roman" w:hAnsi="Times New Roman" w:cs="Times New Roman"/>
          <w:sz w:val="24"/>
          <w:szCs w:val="24"/>
        </w:rPr>
        <w:t xml:space="preserve">V poletnih mesecih leta 2017 pa je bila izvedena temeljita sanacija šole: objekt je bil toplotno izoliran, obnovljene so bile </w:t>
      </w:r>
      <w:r w:rsidR="00CF23CC">
        <w:rPr>
          <w:rFonts w:ascii="Times New Roman" w:hAnsi="Times New Roman" w:cs="Times New Roman"/>
          <w:sz w:val="24"/>
          <w:szCs w:val="24"/>
        </w:rPr>
        <w:t xml:space="preserve">instalacije, </w:t>
      </w:r>
      <w:r w:rsidR="00A5575F">
        <w:rPr>
          <w:rFonts w:ascii="Times New Roman" w:hAnsi="Times New Roman" w:cs="Times New Roman"/>
          <w:sz w:val="24"/>
          <w:szCs w:val="24"/>
        </w:rPr>
        <w:t>sanitarije</w:t>
      </w:r>
      <w:r w:rsidR="00CF23CC">
        <w:rPr>
          <w:rFonts w:ascii="Times New Roman" w:hAnsi="Times New Roman" w:cs="Times New Roman"/>
          <w:sz w:val="24"/>
          <w:szCs w:val="24"/>
        </w:rPr>
        <w:t>, učilnici in kuhinja, na novo pa je bila urejena tudi okolica šole.</w:t>
      </w:r>
      <w:r w:rsidR="00A5575F">
        <w:rPr>
          <w:rFonts w:ascii="Times New Roman" w:hAnsi="Times New Roman" w:cs="Times New Roman"/>
          <w:sz w:val="24"/>
          <w:szCs w:val="24"/>
        </w:rPr>
        <w:t xml:space="preserve"> </w:t>
      </w:r>
      <w:r w:rsidR="00CF23CC">
        <w:rPr>
          <w:rFonts w:ascii="Times New Roman" w:hAnsi="Times New Roman" w:cs="Times New Roman"/>
          <w:sz w:val="24"/>
          <w:szCs w:val="24"/>
        </w:rPr>
        <w:t xml:space="preserve">Skupna vrednost investicije znaša </w:t>
      </w:r>
      <w:r w:rsidR="00CF23CC" w:rsidRPr="00CF23CC">
        <w:rPr>
          <w:rFonts w:ascii="Times New Roman" w:hAnsi="Times New Roman" w:cs="Times New Roman"/>
          <w:sz w:val="24"/>
          <w:szCs w:val="24"/>
        </w:rPr>
        <w:t>251.</w:t>
      </w:r>
      <w:r w:rsidR="00CF23CC">
        <w:rPr>
          <w:rFonts w:ascii="Times New Roman" w:hAnsi="Times New Roman" w:cs="Times New Roman"/>
          <w:sz w:val="24"/>
          <w:szCs w:val="24"/>
        </w:rPr>
        <w:t>200</w:t>
      </w:r>
      <w:r w:rsidR="00CF23CC" w:rsidRPr="00CF23CC">
        <w:rPr>
          <w:rFonts w:ascii="Times New Roman" w:hAnsi="Times New Roman" w:cs="Times New Roman"/>
          <w:sz w:val="24"/>
          <w:szCs w:val="24"/>
        </w:rPr>
        <w:t>,</w:t>
      </w:r>
      <w:r w:rsidR="00CF23CC">
        <w:rPr>
          <w:rFonts w:ascii="Times New Roman" w:hAnsi="Times New Roman" w:cs="Times New Roman"/>
          <w:sz w:val="24"/>
          <w:szCs w:val="24"/>
        </w:rPr>
        <w:t>00</w:t>
      </w:r>
      <w:r w:rsidR="00CF23CC" w:rsidRPr="00CF23CC">
        <w:rPr>
          <w:rFonts w:ascii="Times New Roman" w:hAnsi="Times New Roman" w:cs="Times New Roman"/>
          <w:sz w:val="24"/>
          <w:szCs w:val="24"/>
        </w:rPr>
        <w:t xml:space="preserve"> EUR</w:t>
      </w:r>
      <w:r w:rsidR="00CF23CC">
        <w:rPr>
          <w:rFonts w:ascii="Times New Roman" w:hAnsi="Times New Roman" w:cs="Times New Roman"/>
          <w:sz w:val="24"/>
          <w:szCs w:val="24"/>
        </w:rPr>
        <w:t>, dela pa so izvedli GPS GRAD d.o.o. iz Grosuplja ter Mizarstvo Sašo Kramar s.p. iz Velike Štange.</w:t>
      </w:r>
      <w:bookmarkStart w:id="0" w:name="_GoBack"/>
      <w:bookmarkEnd w:id="0"/>
    </w:p>
    <w:sectPr w:rsidR="00246137" w:rsidRPr="00A200ED" w:rsidSect="005E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3418C"/>
    <w:multiLevelType w:val="hybridMultilevel"/>
    <w:tmpl w:val="6E2C0D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A5"/>
    <w:rsid w:val="00130E93"/>
    <w:rsid w:val="00246137"/>
    <w:rsid w:val="00270F93"/>
    <w:rsid w:val="003564BF"/>
    <w:rsid w:val="0047265B"/>
    <w:rsid w:val="005E2058"/>
    <w:rsid w:val="007F1069"/>
    <w:rsid w:val="0085745D"/>
    <w:rsid w:val="00A200ED"/>
    <w:rsid w:val="00A5575F"/>
    <w:rsid w:val="00C336A5"/>
    <w:rsid w:val="00C36A97"/>
    <w:rsid w:val="00CF23CC"/>
    <w:rsid w:val="00D830B4"/>
    <w:rsid w:val="00D90181"/>
    <w:rsid w:val="00E3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901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901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</dc:creator>
  <cp:lastModifiedBy>Karmen Sadar</cp:lastModifiedBy>
  <cp:revision>2</cp:revision>
  <dcterms:created xsi:type="dcterms:W3CDTF">2018-10-02T07:19:00Z</dcterms:created>
  <dcterms:modified xsi:type="dcterms:W3CDTF">2018-10-02T07:19:00Z</dcterms:modified>
</cp:coreProperties>
</file>