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574" w:rsidRPr="00EC0574" w:rsidRDefault="00EC0574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0574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18598" w:dyaOrig="53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5.75pt;height:87.45pt" o:ole="">
            <v:imagedata r:id="rId6" o:title=""/>
          </v:shape>
        </w:object>
      </w:r>
      <w:r w:rsidRPr="00EC0574">
        <w:rPr>
          <w:rFonts w:ascii="Times New Roman" w:eastAsia="Times New Roman" w:hAnsi="Times New Roman" w:cs="Times New Roman"/>
          <w:sz w:val="24"/>
          <w:szCs w:val="24"/>
          <w:lang w:eastAsia="sl-SI"/>
        </w:rPr>
        <w:object w:dxaOrig="5685" w:dyaOrig="1440">
          <v:shape id="_x0000_i1026" type="#_x0000_t75" style="width:147.25pt;height:37.4pt" o:ole="">
            <v:imagedata r:id="rId7" o:title="priloga4-pasica-LV2018"/>
          </v:shape>
        </w:object>
      </w:r>
    </w:p>
    <w:p w:rsidR="00EC0574" w:rsidRDefault="00EC0574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574" w:rsidRDefault="00EC0574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EC0574" w:rsidRPr="00EC0574" w:rsidRDefault="00EC0574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0574">
        <w:rPr>
          <w:rFonts w:ascii="Times New Roman" w:eastAsia="Times New Roman" w:hAnsi="Times New Roman" w:cs="Times New Roman"/>
          <w:sz w:val="24"/>
          <w:szCs w:val="24"/>
          <w:lang w:eastAsia="sl-SI"/>
        </w:rPr>
        <w:t>Številka: 008-09/2018</w:t>
      </w:r>
    </w:p>
    <w:p w:rsidR="00EC0574" w:rsidRPr="00EC0574" w:rsidRDefault="00EC0574" w:rsidP="00EC0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EC0574">
        <w:rPr>
          <w:rFonts w:ascii="Times New Roman" w:eastAsia="Times New Roman" w:hAnsi="Times New Roman" w:cs="Times New Roman"/>
          <w:sz w:val="24"/>
          <w:szCs w:val="24"/>
          <w:lang w:eastAsia="sl-SI"/>
        </w:rPr>
        <w:t>Datum: 3.9.2018</w:t>
      </w:r>
    </w:p>
    <w:p w:rsidR="00EC0574" w:rsidRDefault="00EC0574">
      <w:pPr>
        <w:rPr>
          <w:b/>
          <w:sz w:val="28"/>
          <w:szCs w:val="28"/>
        </w:rPr>
      </w:pPr>
    </w:p>
    <w:p w:rsidR="006E7CA7" w:rsidRPr="00EC0574" w:rsidRDefault="00086E89" w:rsidP="00EC057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574">
        <w:rPr>
          <w:rFonts w:ascii="Times New Roman" w:hAnsi="Times New Roman" w:cs="Times New Roman"/>
          <w:b/>
          <w:sz w:val="24"/>
          <w:szCs w:val="24"/>
        </w:rPr>
        <w:t>Obvestilo o potrebne</w:t>
      </w:r>
      <w:r w:rsidR="002A36C0">
        <w:rPr>
          <w:rFonts w:ascii="Times New Roman" w:hAnsi="Times New Roman" w:cs="Times New Roman"/>
          <w:b/>
          <w:sz w:val="24"/>
          <w:szCs w:val="24"/>
        </w:rPr>
        <w:t>m</w:t>
      </w:r>
      <w:r w:rsidRPr="00EC0574">
        <w:rPr>
          <w:rFonts w:ascii="Times New Roman" w:hAnsi="Times New Roman" w:cs="Times New Roman"/>
          <w:b/>
          <w:sz w:val="24"/>
          <w:szCs w:val="24"/>
        </w:rPr>
        <w:t xml:space="preserve"> številu podpor za kandidiranje s podporo volivcev</w:t>
      </w:r>
    </w:p>
    <w:p w:rsidR="00086E89" w:rsidRPr="002A36C0" w:rsidRDefault="00086E89" w:rsidP="00EC057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C0">
        <w:rPr>
          <w:rFonts w:ascii="Times New Roman" w:hAnsi="Times New Roman" w:cs="Times New Roman"/>
          <w:b/>
          <w:sz w:val="24"/>
          <w:szCs w:val="24"/>
        </w:rPr>
        <w:t>Kandidatura za župana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>Kadar določa kandidata za župana skupna volivcev, je potrebno število podpisov najmanj 2% od števila volivcev v občini, ki so glasovali v prvem krogu na zadnjih rednih volitvah za župana, vendar ne manj kot 15 in ne več kot 2500 (106. člen ZLV).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>OVK je ugotovila, da je na volitvah 5.10. 2014 v prvem krogu za volitve župana glasovalo 2424 volivcev. Za kandidiranje za župana s podpro volivcev je na lokalnih volitvah 2018 potrebno predložiti najmanj 49  glasov podpore volivcev, ki imajo stalno bivališče v Občini Šmartno pri Litiji.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86E89" w:rsidRPr="002A36C0" w:rsidRDefault="00086E89" w:rsidP="00EC0574">
      <w:pPr>
        <w:pStyle w:val="Odstavekseznam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A36C0">
        <w:rPr>
          <w:rFonts w:ascii="Times New Roman" w:hAnsi="Times New Roman" w:cs="Times New Roman"/>
          <w:b/>
          <w:sz w:val="24"/>
          <w:szCs w:val="24"/>
        </w:rPr>
        <w:t>Kandidiranje za občinski svet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 xml:space="preserve">Kadar določa listo kandidatov v volilni enoti skupina volivcev, je potrebno število </w:t>
      </w:r>
      <w:bookmarkStart w:id="0" w:name="_GoBack"/>
      <w:r w:rsidRPr="00EC0574">
        <w:rPr>
          <w:rFonts w:ascii="Times New Roman" w:hAnsi="Times New Roman" w:cs="Times New Roman"/>
          <w:sz w:val="24"/>
          <w:szCs w:val="24"/>
        </w:rPr>
        <w:t xml:space="preserve">podpisov najmanj 1%od števila volivcev v volilni enoti na dan razpisa volitev, vendar </w:t>
      </w:r>
      <w:bookmarkEnd w:id="0"/>
      <w:r w:rsidRPr="00EC0574">
        <w:rPr>
          <w:rFonts w:ascii="Times New Roman" w:hAnsi="Times New Roman" w:cs="Times New Roman"/>
          <w:sz w:val="24"/>
          <w:szCs w:val="24"/>
        </w:rPr>
        <w:t>ne</w:t>
      </w:r>
      <w:r w:rsidR="00BE2D55" w:rsidRPr="00EC0574">
        <w:rPr>
          <w:rFonts w:ascii="Times New Roman" w:hAnsi="Times New Roman" w:cs="Times New Roman"/>
          <w:sz w:val="24"/>
          <w:szCs w:val="24"/>
        </w:rPr>
        <w:t xml:space="preserve"> manj kot 30 in ne več kot 1000 (68. člen ZLV).</w:t>
      </w:r>
    </w:p>
    <w:p w:rsidR="00086E89" w:rsidRPr="00EC0574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086E89" w:rsidRDefault="00086E89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 xml:space="preserve">OVK je ugotovila, da je iz evidence volilne pravice (podatki dostopni na </w:t>
      </w:r>
      <w:hyperlink r:id="rId8" w:history="1">
        <w:r w:rsidRPr="00EC0574">
          <w:rPr>
            <w:rStyle w:val="Hiperpovezava"/>
            <w:rFonts w:ascii="Times New Roman" w:hAnsi="Times New Roman" w:cs="Times New Roman"/>
            <w:sz w:val="24"/>
            <w:szCs w:val="24"/>
          </w:rPr>
          <w:t>http://www.mnz.gov.si/si/novinarsko_sredisce/novica/10378/</w:t>
        </w:r>
      </w:hyperlink>
      <w:r w:rsidRPr="00EC0574">
        <w:rPr>
          <w:rFonts w:ascii="Times New Roman" w:hAnsi="Times New Roman" w:cs="Times New Roman"/>
          <w:sz w:val="24"/>
          <w:szCs w:val="24"/>
        </w:rPr>
        <w:t xml:space="preserve">) razvidno, da je število volilnih upravičencev v VE1 1607, v VE2 1379 in v VE3 1455. Za </w:t>
      </w:r>
      <w:r w:rsidR="00BE2D55" w:rsidRPr="00EC0574">
        <w:rPr>
          <w:rFonts w:ascii="Times New Roman" w:hAnsi="Times New Roman" w:cs="Times New Roman"/>
          <w:sz w:val="24"/>
          <w:szCs w:val="24"/>
        </w:rPr>
        <w:t>kandidiranje</w:t>
      </w:r>
      <w:r w:rsidRPr="00EC0574">
        <w:rPr>
          <w:rFonts w:ascii="Times New Roman" w:hAnsi="Times New Roman" w:cs="Times New Roman"/>
          <w:sz w:val="24"/>
          <w:szCs w:val="24"/>
        </w:rPr>
        <w:t xml:space="preserve"> za člana občinskega sveta s podporo volivcev je tako na lokalnih </w:t>
      </w:r>
      <w:r w:rsidR="00BE2D55" w:rsidRPr="00EC0574">
        <w:rPr>
          <w:rFonts w:ascii="Times New Roman" w:hAnsi="Times New Roman" w:cs="Times New Roman"/>
          <w:sz w:val="24"/>
          <w:szCs w:val="24"/>
        </w:rPr>
        <w:t>volitvah</w:t>
      </w:r>
      <w:r w:rsidRPr="00EC0574">
        <w:rPr>
          <w:rFonts w:ascii="Times New Roman" w:hAnsi="Times New Roman" w:cs="Times New Roman"/>
          <w:sz w:val="24"/>
          <w:szCs w:val="24"/>
        </w:rPr>
        <w:t xml:space="preserve"> 2018 v vseh treh </w:t>
      </w:r>
      <w:r w:rsidR="00BE2D55" w:rsidRPr="00EC0574">
        <w:rPr>
          <w:rFonts w:ascii="Times New Roman" w:hAnsi="Times New Roman" w:cs="Times New Roman"/>
          <w:sz w:val="24"/>
          <w:szCs w:val="24"/>
        </w:rPr>
        <w:t>volilnih</w:t>
      </w:r>
      <w:r w:rsidRPr="00EC0574">
        <w:rPr>
          <w:rFonts w:ascii="Times New Roman" w:hAnsi="Times New Roman" w:cs="Times New Roman"/>
          <w:sz w:val="24"/>
          <w:szCs w:val="24"/>
        </w:rPr>
        <w:t xml:space="preserve"> enotah treba predložiti najmanj 30 glasov podpore volivcev, ki imajo stalno prebivališče v </w:t>
      </w:r>
      <w:r w:rsidR="00BE2D55" w:rsidRPr="00EC0574">
        <w:rPr>
          <w:rFonts w:ascii="Times New Roman" w:hAnsi="Times New Roman" w:cs="Times New Roman"/>
          <w:sz w:val="24"/>
          <w:szCs w:val="24"/>
        </w:rPr>
        <w:t>posamezni volilni</w:t>
      </w:r>
      <w:r w:rsidRPr="00EC0574">
        <w:rPr>
          <w:rFonts w:ascii="Times New Roman" w:hAnsi="Times New Roman" w:cs="Times New Roman"/>
          <w:sz w:val="24"/>
          <w:szCs w:val="24"/>
        </w:rPr>
        <w:t xml:space="preserve"> enoti</w:t>
      </w:r>
      <w:r w:rsidR="00BE2D55" w:rsidRPr="00EC0574">
        <w:rPr>
          <w:rFonts w:ascii="Times New Roman" w:hAnsi="Times New Roman" w:cs="Times New Roman"/>
          <w:sz w:val="24"/>
          <w:szCs w:val="24"/>
        </w:rPr>
        <w:t xml:space="preserve">; </w:t>
      </w:r>
      <w:r w:rsidRPr="00EC0574">
        <w:rPr>
          <w:rFonts w:ascii="Times New Roman" w:hAnsi="Times New Roman" w:cs="Times New Roman"/>
          <w:sz w:val="24"/>
          <w:szCs w:val="24"/>
        </w:rPr>
        <w:t xml:space="preserve"> v </w:t>
      </w:r>
      <w:r w:rsidR="00BE2D55" w:rsidRPr="00EC0574">
        <w:rPr>
          <w:rFonts w:ascii="Times New Roman" w:hAnsi="Times New Roman" w:cs="Times New Roman"/>
          <w:sz w:val="24"/>
          <w:szCs w:val="24"/>
        </w:rPr>
        <w:t>primeru</w:t>
      </w:r>
      <w:r w:rsidRPr="00EC0574">
        <w:rPr>
          <w:rFonts w:ascii="Times New Roman" w:hAnsi="Times New Roman" w:cs="Times New Roman"/>
          <w:sz w:val="24"/>
          <w:szCs w:val="24"/>
        </w:rPr>
        <w:t xml:space="preserve">, če so volivci </w:t>
      </w:r>
      <w:r w:rsidR="00BE2D55" w:rsidRPr="00EC0574">
        <w:rPr>
          <w:rFonts w:ascii="Times New Roman" w:hAnsi="Times New Roman" w:cs="Times New Roman"/>
          <w:sz w:val="24"/>
          <w:szCs w:val="24"/>
        </w:rPr>
        <w:t>državljani</w:t>
      </w:r>
      <w:r w:rsidRPr="00EC0574">
        <w:rPr>
          <w:rFonts w:ascii="Times New Roman" w:hAnsi="Times New Roman" w:cs="Times New Roman"/>
          <w:sz w:val="24"/>
          <w:szCs w:val="24"/>
        </w:rPr>
        <w:t xml:space="preserve"> </w:t>
      </w:r>
      <w:r w:rsidR="00BE2D55" w:rsidRPr="00EC0574">
        <w:rPr>
          <w:rFonts w:ascii="Times New Roman" w:hAnsi="Times New Roman" w:cs="Times New Roman"/>
          <w:sz w:val="24"/>
          <w:szCs w:val="24"/>
        </w:rPr>
        <w:t>druge države članice EU, ki nimajo prijavljenega stalnega prebivališča v RS, pa začasno prebivališče.</w:t>
      </w:r>
      <w:r w:rsidR="00EC0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C0574" w:rsidRPr="00EC0574" w:rsidRDefault="00EC0574" w:rsidP="00EC0574">
      <w:pPr>
        <w:pStyle w:val="Odstavekseznama"/>
        <w:jc w:val="both"/>
        <w:rPr>
          <w:rFonts w:ascii="Times New Roman" w:hAnsi="Times New Roman" w:cs="Times New Roman"/>
          <w:sz w:val="24"/>
          <w:szCs w:val="24"/>
        </w:rPr>
      </w:pPr>
    </w:p>
    <w:p w:rsidR="00EC0574" w:rsidRPr="00EC0574" w:rsidRDefault="00EC0574" w:rsidP="00EC0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Predsednica OVK</w:t>
      </w:r>
    </w:p>
    <w:p w:rsidR="00086E89" w:rsidRPr="00EC0574" w:rsidRDefault="00EC0574" w:rsidP="00EC05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C05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Rosana Lemut Strle l.r.</w:t>
      </w:r>
    </w:p>
    <w:sectPr w:rsidR="00086E89" w:rsidRPr="00EC05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70F44"/>
    <w:multiLevelType w:val="hybridMultilevel"/>
    <w:tmpl w:val="C8BA1A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E89"/>
    <w:rsid w:val="00086E89"/>
    <w:rsid w:val="002A36C0"/>
    <w:rsid w:val="006E7CA7"/>
    <w:rsid w:val="00BE2D55"/>
    <w:rsid w:val="00EC0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6E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6E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86E8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86E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z.gov.si/si/novinarsko_sredisce/novica/10378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Karmen Sadar</dc:creator>
  <cp:lastModifiedBy>Karmen Sadar</cp:lastModifiedBy>
  <cp:revision>2</cp:revision>
  <dcterms:created xsi:type="dcterms:W3CDTF">2018-09-03T17:16:00Z</dcterms:created>
  <dcterms:modified xsi:type="dcterms:W3CDTF">2018-09-03T18:15:00Z</dcterms:modified>
</cp:coreProperties>
</file>