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7DD" w:rsidRPr="00CA1ADC" w:rsidRDefault="001A37DD" w:rsidP="001A37DD">
      <w:pPr>
        <w:jc w:val="both"/>
        <w:rPr>
          <w:rFonts w:ascii="Calibri" w:hAnsi="Calibri" w:cs="Arial"/>
          <w:sz w:val="22"/>
          <w:szCs w:val="22"/>
        </w:rPr>
      </w:pPr>
      <w:bookmarkStart w:id="0" w:name="_GoBack"/>
      <w:bookmarkEnd w:id="0"/>
      <w:r w:rsidRPr="00CA1ADC">
        <w:rPr>
          <w:rFonts w:ascii="Calibri" w:hAnsi="Calibri" w:cs="Arial"/>
          <w:sz w:val="22"/>
          <w:szCs w:val="22"/>
        </w:rPr>
        <w:t xml:space="preserve">Na podlagi </w:t>
      </w:r>
      <w:r w:rsidR="007105FF" w:rsidRPr="00CA1ADC">
        <w:rPr>
          <w:rFonts w:ascii="Calibri" w:hAnsi="Calibri" w:cs="Arial"/>
          <w:sz w:val="22"/>
          <w:szCs w:val="22"/>
        </w:rPr>
        <w:t>60</w:t>
      </w:r>
      <w:r w:rsidRPr="00CA1ADC">
        <w:rPr>
          <w:rFonts w:ascii="Calibri" w:hAnsi="Calibri" w:cs="Arial"/>
          <w:sz w:val="22"/>
          <w:szCs w:val="22"/>
        </w:rPr>
        <w:t>. člena Zakona o prostorskem načrtovanju (</w:t>
      </w:r>
      <w:r w:rsidR="007105FF" w:rsidRPr="00CA1ADC">
        <w:rPr>
          <w:rFonts w:ascii="Calibri" w:hAnsi="Calibri" w:cs="Arial"/>
          <w:sz w:val="22"/>
          <w:szCs w:val="22"/>
        </w:rPr>
        <w:t>Uradni list RS, št. 33/07, 70/08-ZVO-1B, 108/09,  80/10 – ZUPUDPP, 106/10-popr., 43/11 – ZKZ-C, 57/12 in 57/12 ZUPUDPP, 109/2012</w:t>
      </w:r>
      <w:r w:rsidR="0006195C" w:rsidRPr="00CA1ADC">
        <w:rPr>
          <w:rFonts w:ascii="Calibri" w:hAnsi="Calibri" w:cs="Arial"/>
          <w:sz w:val="22"/>
          <w:szCs w:val="22"/>
        </w:rPr>
        <w:t xml:space="preserve"> in</w:t>
      </w:r>
      <w:r w:rsidR="007105FF" w:rsidRPr="00CA1ADC">
        <w:rPr>
          <w:rFonts w:ascii="Calibri" w:hAnsi="Calibri" w:cs="Arial"/>
          <w:sz w:val="22"/>
          <w:szCs w:val="22"/>
        </w:rPr>
        <w:t xml:space="preserve"> </w:t>
      </w:r>
      <w:r w:rsidR="0006195C" w:rsidRPr="00CA1ADC">
        <w:rPr>
          <w:rFonts w:ascii="Calibri" w:hAnsi="Calibri" w:cs="Arial"/>
          <w:sz w:val="22"/>
          <w:szCs w:val="22"/>
        </w:rPr>
        <w:t>35/2013</w:t>
      </w:r>
      <w:r w:rsidRPr="00CA1ADC">
        <w:rPr>
          <w:rFonts w:ascii="Calibri" w:hAnsi="Calibri" w:cs="Arial"/>
          <w:sz w:val="22"/>
          <w:szCs w:val="22"/>
        </w:rPr>
        <w:t xml:space="preserve">) </w:t>
      </w:r>
      <w:r w:rsidR="007105FF" w:rsidRPr="00CA1ADC">
        <w:rPr>
          <w:rFonts w:ascii="Calibri" w:hAnsi="Calibri" w:cs="Arial"/>
          <w:sz w:val="22"/>
          <w:szCs w:val="22"/>
        </w:rPr>
        <w:t xml:space="preserve">ter 13. člena statuta Občine Šmartno pri Litiji (Uradni list RS, št. </w:t>
      </w:r>
      <w:r w:rsidR="0006195C" w:rsidRPr="00CA1ADC">
        <w:rPr>
          <w:rFonts w:ascii="Calibri" w:hAnsi="Calibri" w:cs="Arial"/>
          <w:sz w:val="22"/>
          <w:szCs w:val="22"/>
        </w:rPr>
        <w:t>33/03, 106/03 in 34/04-</w:t>
      </w:r>
      <w:proofErr w:type="spellStart"/>
      <w:r w:rsidR="0006195C" w:rsidRPr="00CA1ADC">
        <w:rPr>
          <w:rFonts w:ascii="Calibri" w:hAnsi="Calibri" w:cs="Arial"/>
          <w:sz w:val="22"/>
          <w:szCs w:val="22"/>
        </w:rPr>
        <w:t>popr</w:t>
      </w:r>
      <w:proofErr w:type="spellEnd"/>
      <w:r w:rsidR="0006195C" w:rsidRPr="00CA1ADC">
        <w:rPr>
          <w:rFonts w:ascii="Calibri" w:hAnsi="Calibri" w:cs="Arial"/>
          <w:sz w:val="22"/>
          <w:szCs w:val="22"/>
        </w:rPr>
        <w:t>.</w:t>
      </w:r>
      <w:r w:rsidR="007105FF" w:rsidRPr="00CA1ADC">
        <w:rPr>
          <w:rFonts w:ascii="Calibri" w:hAnsi="Calibri" w:cs="Arial"/>
          <w:sz w:val="22"/>
          <w:szCs w:val="22"/>
        </w:rPr>
        <w:t xml:space="preserve">) </w:t>
      </w:r>
      <w:r w:rsidRPr="00CA1ADC">
        <w:rPr>
          <w:rFonts w:ascii="Calibri" w:hAnsi="Calibri" w:cs="Arial"/>
          <w:sz w:val="22"/>
          <w:szCs w:val="22"/>
        </w:rPr>
        <w:t>župan Občine Šmartno pri Litiji podaja</w:t>
      </w:r>
    </w:p>
    <w:p w:rsidR="001A37DD" w:rsidRPr="00CA1ADC" w:rsidRDefault="001A37DD" w:rsidP="001A37DD">
      <w:pPr>
        <w:rPr>
          <w:rFonts w:ascii="Calibri" w:hAnsi="Calibri" w:cs="Arial"/>
          <w:sz w:val="22"/>
          <w:szCs w:val="22"/>
        </w:rPr>
      </w:pPr>
    </w:p>
    <w:p w:rsidR="00173D73" w:rsidRPr="00CA1ADC" w:rsidRDefault="00173D73" w:rsidP="001A37DD">
      <w:pPr>
        <w:rPr>
          <w:rFonts w:ascii="Calibri" w:hAnsi="Calibri" w:cs="Arial"/>
          <w:sz w:val="22"/>
          <w:szCs w:val="22"/>
        </w:rPr>
      </w:pPr>
    </w:p>
    <w:p w:rsidR="001A37DD" w:rsidRPr="00CA1ADC" w:rsidRDefault="001A37DD" w:rsidP="001A37DD">
      <w:pPr>
        <w:pStyle w:val="Naslov1"/>
        <w:ind w:left="0"/>
        <w:jc w:val="center"/>
        <w:rPr>
          <w:rFonts w:ascii="Calibri" w:hAnsi="Calibri"/>
          <w:sz w:val="22"/>
          <w:szCs w:val="22"/>
        </w:rPr>
      </w:pPr>
      <w:r w:rsidRPr="00CA1ADC">
        <w:rPr>
          <w:rFonts w:ascii="Calibri" w:hAnsi="Calibri"/>
          <w:sz w:val="22"/>
          <w:szCs w:val="22"/>
        </w:rPr>
        <w:t>Javno naznanilo</w:t>
      </w:r>
    </w:p>
    <w:p w:rsidR="001A37DD" w:rsidRPr="00CA1ADC" w:rsidRDefault="001A37DD" w:rsidP="005D6389">
      <w:pPr>
        <w:pStyle w:val="Naslov1"/>
        <w:ind w:left="0"/>
        <w:jc w:val="center"/>
        <w:rPr>
          <w:rFonts w:ascii="Calibri" w:hAnsi="Calibri"/>
          <w:sz w:val="22"/>
          <w:szCs w:val="22"/>
        </w:rPr>
      </w:pPr>
      <w:r w:rsidRPr="00CA1ADC">
        <w:rPr>
          <w:rFonts w:ascii="Calibri" w:hAnsi="Calibri"/>
          <w:sz w:val="22"/>
          <w:szCs w:val="22"/>
        </w:rPr>
        <w:t xml:space="preserve">o javni </w:t>
      </w:r>
      <w:r w:rsidR="007105FF" w:rsidRPr="00CA1ADC">
        <w:rPr>
          <w:rFonts w:ascii="Calibri" w:hAnsi="Calibri"/>
          <w:sz w:val="22"/>
          <w:szCs w:val="22"/>
        </w:rPr>
        <w:t>razgrnitvi in javni obravnavi</w:t>
      </w:r>
      <w:r w:rsidRPr="00CA1ADC">
        <w:rPr>
          <w:rFonts w:ascii="Calibri" w:hAnsi="Calibri"/>
          <w:sz w:val="22"/>
          <w:szCs w:val="22"/>
        </w:rPr>
        <w:t xml:space="preserve"> </w:t>
      </w:r>
      <w:r w:rsidR="006C0E8B">
        <w:rPr>
          <w:rFonts w:ascii="Calibri" w:hAnsi="Calibri"/>
          <w:sz w:val="22"/>
          <w:szCs w:val="22"/>
        </w:rPr>
        <w:t xml:space="preserve">dopolnjenega </w:t>
      </w:r>
      <w:r w:rsidRPr="00CA1ADC">
        <w:rPr>
          <w:rFonts w:ascii="Calibri" w:hAnsi="Calibri"/>
          <w:sz w:val="22"/>
          <w:szCs w:val="22"/>
        </w:rPr>
        <w:t>osnutka</w:t>
      </w:r>
      <w:r w:rsidR="00CA1ADC">
        <w:rPr>
          <w:rFonts w:ascii="Calibri" w:hAnsi="Calibri"/>
          <w:sz w:val="22"/>
          <w:szCs w:val="22"/>
        </w:rPr>
        <w:t xml:space="preserve"> </w:t>
      </w:r>
      <w:r w:rsidR="00277832">
        <w:t xml:space="preserve">sprememb in dopolnitev </w:t>
      </w:r>
      <w:r w:rsidR="00277832" w:rsidRPr="00CF73CB">
        <w:t xml:space="preserve">Odloka o </w:t>
      </w:r>
      <w:r w:rsidR="00277832">
        <w:t>občinskem podrobnem prostorskem načrtu za del enote urejanja z oznako ŠM-14</w:t>
      </w:r>
    </w:p>
    <w:p w:rsidR="001A37DD" w:rsidRPr="00CA1ADC" w:rsidRDefault="001A37DD" w:rsidP="001A37DD">
      <w:pPr>
        <w:pStyle w:val="Telobesedila"/>
        <w:rPr>
          <w:rFonts w:ascii="Calibri" w:hAnsi="Calibri" w:cs="Arial"/>
          <w:b/>
          <w:bCs/>
          <w:sz w:val="22"/>
          <w:szCs w:val="22"/>
        </w:rPr>
      </w:pPr>
    </w:p>
    <w:p w:rsidR="001A37DD" w:rsidRPr="00CA1ADC" w:rsidRDefault="001A37DD" w:rsidP="001A37DD">
      <w:pPr>
        <w:pStyle w:val="Telobesedila"/>
        <w:jc w:val="center"/>
        <w:rPr>
          <w:rFonts w:ascii="Calibri" w:hAnsi="Calibri" w:cs="Arial"/>
          <w:sz w:val="22"/>
          <w:szCs w:val="22"/>
        </w:rPr>
      </w:pPr>
      <w:r w:rsidRPr="00CA1ADC">
        <w:rPr>
          <w:rFonts w:ascii="Calibri" w:hAnsi="Calibri" w:cs="Arial"/>
          <w:b/>
          <w:sz w:val="22"/>
          <w:szCs w:val="22"/>
        </w:rPr>
        <w:t>I.</w:t>
      </w:r>
    </w:p>
    <w:p w:rsidR="001A37DD" w:rsidRPr="00277832" w:rsidRDefault="001A37DD" w:rsidP="001A37DD">
      <w:pPr>
        <w:pStyle w:val="Navaden-zamik"/>
        <w:ind w:left="0"/>
        <w:jc w:val="both"/>
        <w:rPr>
          <w:rFonts w:ascii="Calibri" w:hAnsi="Calibri" w:cs="Arial"/>
          <w:sz w:val="22"/>
          <w:szCs w:val="22"/>
          <w:lang w:val="sl-SI"/>
        </w:rPr>
      </w:pPr>
      <w:r w:rsidRPr="00CA1ADC">
        <w:rPr>
          <w:rFonts w:ascii="Calibri" w:hAnsi="Calibri" w:cs="Arial"/>
          <w:sz w:val="22"/>
          <w:szCs w:val="22"/>
          <w:lang w:val="sl-SI"/>
        </w:rPr>
        <w:t xml:space="preserve">Župan Občine Šmartno pri Litiji javno naznanja javno </w:t>
      </w:r>
      <w:r w:rsidR="007105FF" w:rsidRPr="00CA1ADC">
        <w:rPr>
          <w:rFonts w:ascii="Calibri" w:hAnsi="Calibri" w:cs="Arial"/>
          <w:sz w:val="22"/>
          <w:szCs w:val="22"/>
          <w:lang w:val="sl-SI"/>
        </w:rPr>
        <w:t>razgrnitev in javno obravnavo</w:t>
      </w:r>
      <w:r w:rsidRPr="00CA1ADC">
        <w:rPr>
          <w:rFonts w:ascii="Calibri" w:hAnsi="Calibri" w:cs="Arial"/>
          <w:sz w:val="22"/>
          <w:szCs w:val="22"/>
          <w:lang w:val="sl-SI"/>
        </w:rPr>
        <w:t xml:space="preserve"> </w:t>
      </w:r>
      <w:r w:rsidR="006C0E8B">
        <w:rPr>
          <w:rFonts w:ascii="Calibri" w:hAnsi="Calibri" w:cs="Arial"/>
          <w:sz w:val="22"/>
          <w:szCs w:val="22"/>
          <w:lang w:val="sl-SI"/>
        </w:rPr>
        <w:t xml:space="preserve">dopolnjenega </w:t>
      </w:r>
      <w:r w:rsidRPr="00CA1ADC">
        <w:rPr>
          <w:rFonts w:ascii="Calibri" w:hAnsi="Calibri" w:cs="Arial"/>
          <w:sz w:val="22"/>
          <w:szCs w:val="22"/>
          <w:lang w:val="sl-SI"/>
        </w:rPr>
        <w:t xml:space="preserve">osnutka </w:t>
      </w:r>
      <w:r w:rsidR="00277832" w:rsidRPr="00277832">
        <w:rPr>
          <w:rFonts w:cs="Arial"/>
          <w:bCs/>
          <w:lang w:val="sl-SI"/>
        </w:rPr>
        <w:t>sprememb in dopolnitev Odloka o občinskem podrobnem prostorskem načrtu za del enote urejanja z oznako ŠM-14</w:t>
      </w:r>
      <w:r w:rsidR="00277832" w:rsidRPr="00277832">
        <w:rPr>
          <w:rFonts w:cs="Arial"/>
          <w:b/>
          <w:bCs/>
          <w:lang w:val="sl-SI"/>
        </w:rPr>
        <w:t xml:space="preserve"> </w:t>
      </w:r>
      <w:r w:rsidR="007105FF" w:rsidRPr="00277832">
        <w:rPr>
          <w:rFonts w:ascii="Calibri" w:hAnsi="Calibri" w:cs="Arial"/>
          <w:sz w:val="22"/>
          <w:szCs w:val="22"/>
          <w:lang w:val="sl-SI"/>
        </w:rPr>
        <w:t xml:space="preserve">(v nadaljevanju: </w:t>
      </w:r>
      <w:r w:rsidR="003602CF" w:rsidRPr="00277832">
        <w:rPr>
          <w:rFonts w:ascii="Calibri" w:hAnsi="Calibri" w:cs="Arial"/>
          <w:sz w:val="22"/>
          <w:szCs w:val="22"/>
          <w:lang w:val="sl-SI"/>
        </w:rPr>
        <w:t>OP</w:t>
      </w:r>
      <w:r w:rsidR="0063247E" w:rsidRPr="00277832">
        <w:rPr>
          <w:rFonts w:ascii="Calibri" w:hAnsi="Calibri" w:cs="Arial"/>
          <w:sz w:val="22"/>
          <w:szCs w:val="22"/>
          <w:lang w:val="sl-SI"/>
        </w:rPr>
        <w:t>PN</w:t>
      </w:r>
      <w:r w:rsidR="007105FF" w:rsidRPr="00277832">
        <w:rPr>
          <w:rFonts w:ascii="Calibri" w:hAnsi="Calibri" w:cs="Arial"/>
          <w:sz w:val="22"/>
          <w:szCs w:val="22"/>
          <w:lang w:val="sl-SI"/>
        </w:rPr>
        <w:t>)</w:t>
      </w:r>
      <w:r w:rsidRPr="00277832">
        <w:rPr>
          <w:rFonts w:ascii="Calibri" w:hAnsi="Calibri" w:cs="Arial"/>
          <w:sz w:val="22"/>
          <w:szCs w:val="22"/>
          <w:lang w:val="sl-SI"/>
        </w:rPr>
        <w:t>.</w:t>
      </w:r>
    </w:p>
    <w:p w:rsidR="001A37DD" w:rsidRPr="00277832" w:rsidRDefault="001A37DD" w:rsidP="001A37DD">
      <w:pPr>
        <w:pStyle w:val="Naslov1"/>
        <w:ind w:left="0"/>
        <w:jc w:val="both"/>
        <w:rPr>
          <w:rFonts w:ascii="Calibri" w:hAnsi="Calibri"/>
          <w:sz w:val="22"/>
          <w:szCs w:val="22"/>
        </w:rPr>
      </w:pPr>
    </w:p>
    <w:p w:rsidR="001A37DD" w:rsidRPr="00CA1ADC" w:rsidRDefault="001A37DD" w:rsidP="001A37DD">
      <w:pPr>
        <w:pStyle w:val="Naslov1"/>
        <w:ind w:left="0"/>
        <w:jc w:val="center"/>
        <w:rPr>
          <w:rFonts w:ascii="Calibri" w:hAnsi="Calibri"/>
          <w:sz w:val="22"/>
          <w:szCs w:val="22"/>
        </w:rPr>
      </w:pPr>
      <w:r w:rsidRPr="00CA1ADC">
        <w:rPr>
          <w:rFonts w:ascii="Calibri" w:hAnsi="Calibri"/>
          <w:sz w:val="22"/>
          <w:szCs w:val="22"/>
        </w:rPr>
        <w:t>II.</w:t>
      </w:r>
    </w:p>
    <w:p w:rsidR="00173D73" w:rsidRPr="00CA1ADC" w:rsidRDefault="001A37DD" w:rsidP="00173D73">
      <w:pPr>
        <w:pStyle w:val="Telobesedila"/>
        <w:jc w:val="both"/>
        <w:rPr>
          <w:rFonts w:ascii="Calibri" w:hAnsi="Calibri" w:cs="Arial"/>
          <w:sz w:val="22"/>
          <w:szCs w:val="22"/>
        </w:rPr>
      </w:pPr>
      <w:r w:rsidRPr="00CA1ADC">
        <w:rPr>
          <w:rFonts w:ascii="Calibri" w:hAnsi="Calibri" w:cs="Arial"/>
          <w:sz w:val="22"/>
          <w:szCs w:val="22"/>
        </w:rPr>
        <w:t xml:space="preserve">Javna </w:t>
      </w:r>
      <w:r w:rsidR="007105FF" w:rsidRPr="00CA1ADC">
        <w:rPr>
          <w:rFonts w:ascii="Calibri" w:hAnsi="Calibri" w:cs="Arial"/>
          <w:sz w:val="22"/>
          <w:szCs w:val="22"/>
        </w:rPr>
        <w:t>razgrnitev</w:t>
      </w:r>
      <w:r w:rsidRPr="00CA1ADC">
        <w:rPr>
          <w:rFonts w:ascii="Calibri" w:hAnsi="Calibri" w:cs="Arial"/>
          <w:sz w:val="22"/>
          <w:szCs w:val="22"/>
        </w:rPr>
        <w:t xml:space="preserve"> osnutka </w:t>
      </w:r>
      <w:r w:rsidR="003602CF" w:rsidRPr="00CA1ADC">
        <w:rPr>
          <w:rFonts w:ascii="Calibri" w:hAnsi="Calibri" w:cs="Arial"/>
          <w:sz w:val="22"/>
          <w:szCs w:val="22"/>
        </w:rPr>
        <w:t>OPPN</w:t>
      </w:r>
      <w:r w:rsidR="007105FF" w:rsidRPr="00CA1ADC">
        <w:rPr>
          <w:rFonts w:ascii="Calibri" w:hAnsi="Calibri" w:cs="Arial"/>
          <w:sz w:val="22"/>
          <w:szCs w:val="22"/>
        </w:rPr>
        <w:t xml:space="preserve"> </w:t>
      </w:r>
      <w:r w:rsidRPr="00CA1ADC">
        <w:rPr>
          <w:rFonts w:ascii="Calibri" w:hAnsi="Calibri" w:cs="Arial"/>
          <w:sz w:val="22"/>
          <w:szCs w:val="22"/>
        </w:rPr>
        <w:t xml:space="preserve">bo potekala od </w:t>
      </w:r>
      <w:r w:rsidR="00277832">
        <w:rPr>
          <w:rFonts w:ascii="Calibri" w:hAnsi="Calibri" w:cs="Arial"/>
          <w:sz w:val="22"/>
          <w:szCs w:val="22"/>
        </w:rPr>
        <w:t>16</w:t>
      </w:r>
      <w:r w:rsidR="006C0E8B">
        <w:rPr>
          <w:rFonts w:ascii="Calibri" w:hAnsi="Calibri" w:cs="Arial"/>
          <w:sz w:val="22"/>
          <w:szCs w:val="22"/>
        </w:rPr>
        <w:t>. 2. 2017</w:t>
      </w:r>
      <w:r w:rsidR="00561E17" w:rsidRPr="00CA1ADC">
        <w:rPr>
          <w:rFonts w:ascii="Calibri" w:hAnsi="Calibri" w:cs="Arial"/>
          <w:sz w:val="22"/>
          <w:szCs w:val="22"/>
        </w:rPr>
        <w:t xml:space="preserve"> do </w:t>
      </w:r>
      <w:r w:rsidR="00277832">
        <w:rPr>
          <w:rFonts w:ascii="Calibri" w:hAnsi="Calibri" w:cs="Arial"/>
          <w:sz w:val="22"/>
          <w:szCs w:val="22"/>
        </w:rPr>
        <w:t>2</w:t>
      </w:r>
      <w:r w:rsidR="0063247E" w:rsidRPr="00CA1ADC">
        <w:rPr>
          <w:rFonts w:ascii="Calibri" w:hAnsi="Calibri" w:cs="Arial"/>
          <w:sz w:val="22"/>
          <w:szCs w:val="22"/>
        </w:rPr>
        <w:t>.</w:t>
      </w:r>
      <w:r w:rsidR="006C0E8B">
        <w:rPr>
          <w:rFonts w:ascii="Calibri" w:hAnsi="Calibri" w:cs="Arial"/>
          <w:sz w:val="22"/>
          <w:szCs w:val="22"/>
        </w:rPr>
        <w:t xml:space="preserve"> 3</w:t>
      </w:r>
      <w:r w:rsidRPr="00CA1ADC">
        <w:rPr>
          <w:rFonts w:ascii="Calibri" w:hAnsi="Calibri" w:cs="Arial"/>
          <w:sz w:val="22"/>
          <w:szCs w:val="22"/>
        </w:rPr>
        <w:t>.</w:t>
      </w:r>
      <w:r w:rsidR="00CA1ADC" w:rsidRPr="00CA1ADC">
        <w:rPr>
          <w:rFonts w:ascii="Calibri" w:hAnsi="Calibri" w:cs="Arial"/>
          <w:sz w:val="22"/>
          <w:szCs w:val="22"/>
        </w:rPr>
        <w:t xml:space="preserve"> </w:t>
      </w:r>
      <w:r w:rsidRPr="00CA1ADC">
        <w:rPr>
          <w:rFonts w:ascii="Calibri" w:hAnsi="Calibri" w:cs="Arial"/>
          <w:sz w:val="22"/>
          <w:szCs w:val="22"/>
        </w:rPr>
        <w:t>20</w:t>
      </w:r>
      <w:r w:rsidR="00561E17" w:rsidRPr="00CA1ADC">
        <w:rPr>
          <w:rFonts w:ascii="Calibri" w:hAnsi="Calibri" w:cs="Arial"/>
          <w:sz w:val="22"/>
          <w:szCs w:val="22"/>
        </w:rPr>
        <w:t>1</w:t>
      </w:r>
      <w:r w:rsidR="006C0E8B">
        <w:rPr>
          <w:rFonts w:ascii="Calibri" w:hAnsi="Calibri" w:cs="Arial"/>
          <w:sz w:val="22"/>
          <w:szCs w:val="22"/>
        </w:rPr>
        <w:t>7</w:t>
      </w:r>
      <w:r w:rsidRPr="00CA1ADC">
        <w:rPr>
          <w:rFonts w:ascii="Calibri" w:hAnsi="Calibri" w:cs="Arial"/>
          <w:sz w:val="22"/>
          <w:szCs w:val="22"/>
        </w:rPr>
        <w:t xml:space="preserve"> na sedežu Občine Šmar</w:t>
      </w:r>
      <w:r w:rsidR="00CA1ADC">
        <w:rPr>
          <w:rFonts w:ascii="Calibri" w:hAnsi="Calibri" w:cs="Arial"/>
          <w:sz w:val="22"/>
          <w:szCs w:val="22"/>
        </w:rPr>
        <w:t>tno pri Litiji, Tomazinova 2, 12</w:t>
      </w:r>
      <w:r w:rsidRPr="00CA1ADC">
        <w:rPr>
          <w:rFonts w:ascii="Calibri" w:hAnsi="Calibri" w:cs="Arial"/>
          <w:sz w:val="22"/>
          <w:szCs w:val="22"/>
        </w:rPr>
        <w:t>75 Šmartno pri Litiji.</w:t>
      </w:r>
      <w:r w:rsidR="00173D73" w:rsidRPr="00CA1ADC">
        <w:rPr>
          <w:rFonts w:ascii="Calibri" w:hAnsi="Calibri" w:cs="Arial"/>
          <w:sz w:val="22"/>
          <w:szCs w:val="22"/>
        </w:rPr>
        <w:t xml:space="preserve"> V času javne razgrnitve se organizira tudi javna obravnava, ki bo </w:t>
      </w:r>
      <w:r w:rsidR="007C5463">
        <w:rPr>
          <w:rFonts w:ascii="Calibri" w:hAnsi="Calibri" w:cs="Arial"/>
          <w:sz w:val="22"/>
          <w:szCs w:val="22"/>
        </w:rPr>
        <w:t xml:space="preserve">v </w:t>
      </w:r>
      <w:r w:rsidR="0032334B" w:rsidRPr="0032334B">
        <w:rPr>
          <w:rFonts w:ascii="Calibri" w:hAnsi="Calibri" w:cs="Arial"/>
          <w:sz w:val="22"/>
          <w:szCs w:val="22"/>
        </w:rPr>
        <w:t>torek</w:t>
      </w:r>
      <w:r w:rsidR="00173D73" w:rsidRPr="0032334B">
        <w:rPr>
          <w:rFonts w:ascii="Calibri" w:hAnsi="Calibri" w:cs="Arial"/>
          <w:sz w:val="22"/>
          <w:szCs w:val="22"/>
        </w:rPr>
        <w:t xml:space="preserve"> </w:t>
      </w:r>
      <w:r w:rsidR="0032334B" w:rsidRPr="0032334B">
        <w:rPr>
          <w:rFonts w:ascii="Calibri" w:hAnsi="Calibri" w:cs="Arial"/>
          <w:sz w:val="22"/>
          <w:szCs w:val="22"/>
        </w:rPr>
        <w:t>21</w:t>
      </w:r>
      <w:r w:rsidR="00D95B1D" w:rsidRPr="0032334B">
        <w:rPr>
          <w:rFonts w:ascii="Calibri" w:hAnsi="Calibri" w:cs="Arial"/>
          <w:sz w:val="22"/>
          <w:szCs w:val="22"/>
        </w:rPr>
        <w:t>.</w:t>
      </w:r>
      <w:r w:rsidR="0063247E" w:rsidRPr="0032334B">
        <w:rPr>
          <w:rFonts w:ascii="Calibri" w:hAnsi="Calibri" w:cs="Arial"/>
          <w:sz w:val="22"/>
          <w:szCs w:val="22"/>
        </w:rPr>
        <w:t xml:space="preserve"> </w:t>
      </w:r>
      <w:r w:rsidR="007C5463" w:rsidRPr="0032334B">
        <w:rPr>
          <w:rFonts w:ascii="Calibri" w:hAnsi="Calibri" w:cs="Arial"/>
          <w:sz w:val="22"/>
          <w:szCs w:val="22"/>
        </w:rPr>
        <w:t>2</w:t>
      </w:r>
      <w:r w:rsidR="00173D73" w:rsidRPr="0032334B">
        <w:rPr>
          <w:rFonts w:ascii="Calibri" w:hAnsi="Calibri" w:cs="Arial"/>
          <w:sz w:val="22"/>
          <w:szCs w:val="22"/>
        </w:rPr>
        <w:t>. 201</w:t>
      </w:r>
      <w:r w:rsidR="007C5463" w:rsidRPr="0032334B">
        <w:rPr>
          <w:rFonts w:ascii="Calibri" w:hAnsi="Calibri" w:cs="Arial"/>
          <w:sz w:val="22"/>
          <w:szCs w:val="22"/>
        </w:rPr>
        <w:t>7</w:t>
      </w:r>
      <w:r w:rsidR="00173D73" w:rsidRPr="00CA1ADC">
        <w:rPr>
          <w:rFonts w:ascii="Calibri" w:hAnsi="Calibri" w:cs="Arial"/>
          <w:sz w:val="22"/>
          <w:szCs w:val="22"/>
        </w:rPr>
        <w:t xml:space="preserve"> s pričetkom ob </w:t>
      </w:r>
      <w:r w:rsidR="0032334B">
        <w:rPr>
          <w:rFonts w:ascii="Calibri" w:hAnsi="Calibri" w:cs="Arial"/>
          <w:sz w:val="22"/>
          <w:szCs w:val="22"/>
        </w:rPr>
        <w:t>13</w:t>
      </w:r>
      <w:r w:rsidR="00CA1ADC">
        <w:rPr>
          <w:rFonts w:ascii="Calibri" w:hAnsi="Calibri" w:cs="Arial"/>
          <w:sz w:val="22"/>
          <w:szCs w:val="22"/>
        </w:rPr>
        <w:t xml:space="preserve">. </w:t>
      </w:r>
      <w:r w:rsidR="0032334B">
        <w:rPr>
          <w:rFonts w:ascii="Calibri" w:hAnsi="Calibri" w:cs="Arial"/>
          <w:sz w:val="22"/>
          <w:szCs w:val="22"/>
        </w:rPr>
        <w:t>3</w:t>
      </w:r>
      <w:r w:rsidR="00CA1ADC">
        <w:rPr>
          <w:rFonts w:ascii="Calibri" w:hAnsi="Calibri" w:cs="Arial"/>
          <w:sz w:val="22"/>
          <w:szCs w:val="22"/>
        </w:rPr>
        <w:t>0</w:t>
      </w:r>
      <w:r w:rsidR="00173D73" w:rsidRPr="00CA1ADC">
        <w:rPr>
          <w:rFonts w:ascii="Calibri" w:hAnsi="Calibri" w:cs="Arial"/>
          <w:sz w:val="22"/>
          <w:szCs w:val="22"/>
        </w:rPr>
        <w:t>, v prostorih Občine Šmartno pri Litiji.</w:t>
      </w:r>
    </w:p>
    <w:p w:rsidR="00D20E41" w:rsidRPr="00CA1ADC" w:rsidRDefault="00D20E41" w:rsidP="001A37DD">
      <w:pPr>
        <w:pStyle w:val="Telobesedila"/>
        <w:rPr>
          <w:rFonts w:ascii="Calibri" w:hAnsi="Calibri" w:cs="Arial"/>
          <w:sz w:val="22"/>
          <w:szCs w:val="22"/>
        </w:rPr>
      </w:pPr>
    </w:p>
    <w:p w:rsidR="001A37DD" w:rsidRPr="00CA1ADC" w:rsidRDefault="00173D73" w:rsidP="001A37DD">
      <w:pPr>
        <w:pStyle w:val="Naslov1"/>
        <w:ind w:left="0"/>
        <w:jc w:val="center"/>
        <w:rPr>
          <w:rFonts w:ascii="Calibri" w:hAnsi="Calibri"/>
          <w:sz w:val="22"/>
          <w:szCs w:val="22"/>
        </w:rPr>
      </w:pPr>
      <w:r w:rsidRPr="00CA1ADC">
        <w:rPr>
          <w:rFonts w:ascii="Calibri" w:hAnsi="Calibri"/>
          <w:sz w:val="22"/>
          <w:szCs w:val="22"/>
        </w:rPr>
        <w:t>I</w:t>
      </w:r>
      <w:r w:rsidR="0063247E" w:rsidRPr="00CA1ADC">
        <w:rPr>
          <w:rFonts w:ascii="Calibri" w:hAnsi="Calibri"/>
          <w:sz w:val="22"/>
          <w:szCs w:val="22"/>
        </w:rPr>
        <w:t>II</w:t>
      </w:r>
      <w:r w:rsidR="001A37DD" w:rsidRPr="00CA1ADC">
        <w:rPr>
          <w:rFonts w:ascii="Calibri" w:hAnsi="Calibri"/>
          <w:sz w:val="22"/>
          <w:szCs w:val="22"/>
        </w:rPr>
        <w:t>.</w:t>
      </w:r>
    </w:p>
    <w:p w:rsidR="001A37DD" w:rsidRPr="00CA1ADC" w:rsidRDefault="001A37DD" w:rsidP="001A37DD">
      <w:pPr>
        <w:jc w:val="both"/>
        <w:rPr>
          <w:rFonts w:ascii="Calibri" w:hAnsi="Calibri" w:cs="Arial"/>
          <w:sz w:val="22"/>
          <w:szCs w:val="22"/>
        </w:rPr>
      </w:pPr>
      <w:r w:rsidRPr="00CA1ADC">
        <w:rPr>
          <w:rFonts w:ascii="Calibri" w:hAnsi="Calibri" w:cs="Arial"/>
          <w:sz w:val="22"/>
          <w:szCs w:val="22"/>
        </w:rPr>
        <w:t xml:space="preserve">V okviru javne </w:t>
      </w:r>
      <w:r w:rsidR="007105FF" w:rsidRPr="00CA1ADC">
        <w:rPr>
          <w:rFonts w:ascii="Calibri" w:hAnsi="Calibri" w:cs="Arial"/>
          <w:sz w:val="22"/>
          <w:szCs w:val="22"/>
        </w:rPr>
        <w:t>razgrnitve</w:t>
      </w:r>
      <w:r w:rsidRPr="00CA1ADC">
        <w:rPr>
          <w:rFonts w:ascii="Calibri" w:hAnsi="Calibri" w:cs="Arial"/>
          <w:sz w:val="22"/>
          <w:szCs w:val="22"/>
        </w:rPr>
        <w:t>, v času uradnih ur Občine, ima javnost pravico podati pripombe in p</w:t>
      </w:r>
      <w:r w:rsidR="007105FF" w:rsidRPr="00CA1ADC">
        <w:rPr>
          <w:rFonts w:ascii="Calibri" w:hAnsi="Calibri" w:cs="Arial"/>
          <w:sz w:val="22"/>
          <w:szCs w:val="22"/>
        </w:rPr>
        <w:t xml:space="preserve">redloge na razgrnjeni </w:t>
      </w:r>
      <w:r w:rsidR="0063247E" w:rsidRPr="00CA1ADC">
        <w:rPr>
          <w:rFonts w:ascii="Calibri" w:hAnsi="Calibri" w:cs="Arial"/>
          <w:sz w:val="22"/>
          <w:szCs w:val="22"/>
        </w:rPr>
        <w:t xml:space="preserve">osnutek </w:t>
      </w:r>
      <w:r w:rsidR="003602CF" w:rsidRPr="00CA1ADC">
        <w:rPr>
          <w:rFonts w:ascii="Calibri" w:hAnsi="Calibri" w:cs="Arial"/>
          <w:sz w:val="22"/>
          <w:szCs w:val="22"/>
        </w:rPr>
        <w:t>OPP</w:t>
      </w:r>
      <w:r w:rsidR="0063247E" w:rsidRPr="00CA1ADC">
        <w:rPr>
          <w:rFonts w:ascii="Calibri" w:hAnsi="Calibri" w:cs="Arial"/>
          <w:sz w:val="22"/>
          <w:szCs w:val="22"/>
        </w:rPr>
        <w:t>N</w:t>
      </w:r>
      <w:r w:rsidRPr="00CA1ADC">
        <w:rPr>
          <w:rFonts w:ascii="Calibri" w:hAnsi="Calibri" w:cs="Arial"/>
          <w:sz w:val="22"/>
          <w:szCs w:val="22"/>
        </w:rPr>
        <w:t>.</w:t>
      </w:r>
    </w:p>
    <w:p w:rsidR="001A37DD" w:rsidRPr="00CA1ADC" w:rsidRDefault="001A37DD" w:rsidP="001A37DD">
      <w:pPr>
        <w:jc w:val="both"/>
        <w:rPr>
          <w:rFonts w:ascii="Calibri" w:hAnsi="Calibri" w:cs="Arial"/>
          <w:sz w:val="22"/>
          <w:szCs w:val="22"/>
        </w:rPr>
      </w:pPr>
      <w:r w:rsidRPr="00CA1ADC">
        <w:rPr>
          <w:rFonts w:ascii="Calibri" w:hAnsi="Calibri" w:cs="Arial"/>
          <w:sz w:val="22"/>
          <w:szCs w:val="22"/>
        </w:rPr>
        <w:t xml:space="preserve">Pripombe in predloge, ki so jih bodo med javno razgrnitvijo podale fizične in pravne osebe, se pošljejo županu Občine Šmartno pri Litiji.  </w:t>
      </w:r>
      <w:r w:rsidR="00D20E41" w:rsidRPr="00CA1ADC">
        <w:rPr>
          <w:rFonts w:ascii="Calibri" w:hAnsi="Calibri" w:cs="Arial"/>
          <w:sz w:val="22"/>
          <w:szCs w:val="22"/>
        </w:rPr>
        <w:t xml:space="preserve">Pisne pripombe k osnutku </w:t>
      </w:r>
      <w:r w:rsidR="0063247E" w:rsidRPr="00CA1ADC">
        <w:rPr>
          <w:rFonts w:ascii="Calibri" w:hAnsi="Calibri" w:cs="Arial"/>
          <w:sz w:val="22"/>
          <w:szCs w:val="22"/>
        </w:rPr>
        <w:t>O</w:t>
      </w:r>
      <w:r w:rsidR="003602CF" w:rsidRPr="00CA1ADC">
        <w:rPr>
          <w:rFonts w:ascii="Calibri" w:hAnsi="Calibri" w:cs="Arial"/>
          <w:sz w:val="22"/>
          <w:szCs w:val="22"/>
        </w:rPr>
        <w:t>P</w:t>
      </w:r>
      <w:r w:rsidR="0063247E" w:rsidRPr="00CA1ADC">
        <w:rPr>
          <w:rFonts w:ascii="Calibri" w:hAnsi="Calibri" w:cs="Arial"/>
          <w:sz w:val="22"/>
          <w:szCs w:val="22"/>
        </w:rPr>
        <w:t>PN</w:t>
      </w:r>
      <w:r w:rsidR="00D20E41" w:rsidRPr="00CA1ADC">
        <w:rPr>
          <w:rFonts w:ascii="Calibri" w:hAnsi="Calibri" w:cs="Arial"/>
          <w:sz w:val="22"/>
          <w:szCs w:val="22"/>
        </w:rPr>
        <w:t xml:space="preserve"> se lahko vpiše v knjigo pripomb na kraju javne razgrnitve ali pošlje po pošti na Občino Šmartno pri Litiji</w:t>
      </w:r>
      <w:r w:rsidR="00493948" w:rsidRPr="00CA1ADC">
        <w:rPr>
          <w:rFonts w:ascii="Calibri" w:hAnsi="Calibri" w:cs="Arial"/>
          <w:sz w:val="22"/>
          <w:szCs w:val="22"/>
        </w:rPr>
        <w:t>, Tomazinova 2, 1275 Šmartno pri Litiji</w:t>
      </w:r>
      <w:r w:rsidR="00D20E41" w:rsidRPr="00CA1ADC">
        <w:rPr>
          <w:rFonts w:ascii="Calibri" w:hAnsi="Calibri" w:cs="Arial"/>
          <w:sz w:val="22"/>
          <w:szCs w:val="22"/>
        </w:rPr>
        <w:t xml:space="preserve">. </w:t>
      </w:r>
      <w:r w:rsidR="0028014C" w:rsidRPr="00CA1ADC">
        <w:rPr>
          <w:rFonts w:ascii="Calibri" w:hAnsi="Calibri" w:cs="Arial"/>
          <w:sz w:val="22"/>
          <w:szCs w:val="22"/>
        </w:rPr>
        <w:t xml:space="preserve">Pripombe in predloge se lahko poda tudi ustno na javni obravnavi. </w:t>
      </w:r>
      <w:r w:rsidR="00D20E41" w:rsidRPr="00CA1ADC">
        <w:rPr>
          <w:rFonts w:ascii="Calibri" w:hAnsi="Calibri" w:cs="Arial"/>
          <w:sz w:val="22"/>
          <w:szCs w:val="22"/>
        </w:rPr>
        <w:t xml:space="preserve">Rok za pripombe k osnutku </w:t>
      </w:r>
      <w:r w:rsidR="0063247E" w:rsidRPr="00CA1ADC">
        <w:rPr>
          <w:rFonts w:ascii="Calibri" w:hAnsi="Calibri" w:cs="Arial"/>
          <w:sz w:val="22"/>
          <w:szCs w:val="22"/>
        </w:rPr>
        <w:t>OP</w:t>
      </w:r>
      <w:r w:rsidR="003602CF" w:rsidRPr="00CA1ADC">
        <w:rPr>
          <w:rFonts w:ascii="Calibri" w:hAnsi="Calibri" w:cs="Arial"/>
          <w:sz w:val="22"/>
          <w:szCs w:val="22"/>
        </w:rPr>
        <w:t>P</w:t>
      </w:r>
      <w:r w:rsidR="0063247E" w:rsidRPr="00CA1ADC">
        <w:rPr>
          <w:rFonts w:ascii="Calibri" w:hAnsi="Calibri" w:cs="Arial"/>
          <w:sz w:val="22"/>
          <w:szCs w:val="22"/>
        </w:rPr>
        <w:t>N</w:t>
      </w:r>
      <w:r w:rsidR="00D20E41" w:rsidRPr="00CA1ADC">
        <w:rPr>
          <w:rFonts w:ascii="Calibri" w:hAnsi="Calibri" w:cs="Arial"/>
          <w:sz w:val="22"/>
          <w:szCs w:val="22"/>
        </w:rPr>
        <w:t xml:space="preserve"> poteče zadnji dan </w:t>
      </w:r>
      <w:r w:rsidR="0006195C" w:rsidRPr="00CA1ADC">
        <w:rPr>
          <w:rFonts w:ascii="Calibri" w:hAnsi="Calibri" w:cs="Arial"/>
          <w:sz w:val="22"/>
          <w:szCs w:val="22"/>
        </w:rPr>
        <w:t xml:space="preserve">javne </w:t>
      </w:r>
      <w:r w:rsidR="00D20E41" w:rsidRPr="00CA1ADC">
        <w:rPr>
          <w:rFonts w:ascii="Calibri" w:hAnsi="Calibri" w:cs="Arial"/>
          <w:sz w:val="22"/>
          <w:szCs w:val="22"/>
        </w:rPr>
        <w:t xml:space="preserve">razgrnitve. </w:t>
      </w:r>
      <w:r w:rsidRPr="00CA1ADC">
        <w:rPr>
          <w:rFonts w:ascii="Calibri" w:hAnsi="Calibri" w:cs="Arial"/>
          <w:sz w:val="22"/>
          <w:szCs w:val="22"/>
        </w:rPr>
        <w:t xml:space="preserve">Nato bo Občina pripombe in predloge javnosti preučila in do njih zavzela stališče, ki ga bo objavila na krajevno običajen način in v svetovnem spletu. </w:t>
      </w:r>
      <w:r w:rsidR="00D20E41" w:rsidRPr="00CA1ADC">
        <w:rPr>
          <w:rFonts w:ascii="Calibri" w:hAnsi="Calibri" w:cs="Arial"/>
          <w:sz w:val="22"/>
          <w:szCs w:val="22"/>
        </w:rPr>
        <w:t>Obravnavane bodo le podpisane in s polnim naslovom opremljene pripombe in predlogi.</w:t>
      </w:r>
    </w:p>
    <w:p w:rsidR="00173D73" w:rsidRPr="00CA1ADC" w:rsidRDefault="00173D73" w:rsidP="001A37DD">
      <w:pPr>
        <w:jc w:val="both"/>
        <w:rPr>
          <w:rFonts w:ascii="Calibri" w:hAnsi="Calibri" w:cs="Arial"/>
          <w:sz w:val="22"/>
          <w:szCs w:val="22"/>
        </w:rPr>
      </w:pPr>
    </w:p>
    <w:p w:rsidR="00173D73" w:rsidRPr="00CA1ADC" w:rsidRDefault="0063247E" w:rsidP="00173D73">
      <w:pPr>
        <w:jc w:val="center"/>
        <w:rPr>
          <w:rFonts w:ascii="Calibri" w:hAnsi="Calibri" w:cs="Arial"/>
          <w:b/>
          <w:sz w:val="22"/>
          <w:szCs w:val="22"/>
        </w:rPr>
      </w:pPr>
      <w:r w:rsidRPr="00CA1ADC">
        <w:rPr>
          <w:rFonts w:ascii="Calibri" w:hAnsi="Calibri" w:cs="Arial"/>
          <w:b/>
          <w:sz w:val="22"/>
          <w:szCs w:val="22"/>
        </w:rPr>
        <w:t>I</w:t>
      </w:r>
      <w:r w:rsidR="00173D73" w:rsidRPr="00CA1ADC">
        <w:rPr>
          <w:rFonts w:ascii="Calibri" w:hAnsi="Calibri" w:cs="Arial"/>
          <w:b/>
          <w:sz w:val="22"/>
          <w:szCs w:val="22"/>
        </w:rPr>
        <w:t>V.</w:t>
      </w:r>
    </w:p>
    <w:p w:rsidR="00173D73" w:rsidRPr="00CA1ADC" w:rsidRDefault="00173D73" w:rsidP="00173D73">
      <w:pPr>
        <w:jc w:val="both"/>
        <w:rPr>
          <w:rFonts w:ascii="Calibri" w:hAnsi="Calibri" w:cs="Arial"/>
          <w:sz w:val="22"/>
          <w:szCs w:val="22"/>
        </w:rPr>
      </w:pPr>
      <w:r w:rsidRPr="00CA1ADC">
        <w:rPr>
          <w:rFonts w:ascii="Calibri" w:hAnsi="Calibri" w:cs="Arial"/>
          <w:sz w:val="22"/>
          <w:szCs w:val="22"/>
        </w:rPr>
        <w:t>Šteje se, da je pri dajanju pripomb in predlogov z navedbo imena in priimka ali drugih osebni podatkov dan pristanek za objavo teh podatkov v stališčih, ki bodo objavljeni na spletu. Osebe, ki ne želijo, da se v stališčih objavijo njihova imena in priimki ali drugi osebni podatki, morajo to posebej navesti.</w:t>
      </w:r>
    </w:p>
    <w:p w:rsidR="00E16DBC" w:rsidRPr="00CA1ADC" w:rsidRDefault="00E16DBC" w:rsidP="00173D73">
      <w:pPr>
        <w:jc w:val="center"/>
        <w:rPr>
          <w:rFonts w:ascii="Calibri" w:hAnsi="Calibri" w:cs="Arial"/>
          <w:b/>
          <w:sz w:val="22"/>
          <w:szCs w:val="22"/>
        </w:rPr>
      </w:pPr>
    </w:p>
    <w:p w:rsidR="00E16DBC" w:rsidRPr="00CA1ADC" w:rsidRDefault="00E16DBC" w:rsidP="00173D73">
      <w:pPr>
        <w:jc w:val="center"/>
        <w:rPr>
          <w:rFonts w:ascii="Calibri" w:hAnsi="Calibri" w:cs="Arial"/>
          <w:b/>
          <w:sz w:val="22"/>
          <w:szCs w:val="22"/>
        </w:rPr>
      </w:pPr>
    </w:p>
    <w:p w:rsidR="001A37DD" w:rsidRPr="00CA1ADC" w:rsidRDefault="0063247E" w:rsidP="00173D73">
      <w:pPr>
        <w:jc w:val="center"/>
        <w:rPr>
          <w:rFonts w:ascii="Calibri" w:hAnsi="Calibri" w:cs="Arial"/>
          <w:b/>
          <w:sz w:val="22"/>
          <w:szCs w:val="22"/>
        </w:rPr>
      </w:pPr>
      <w:r w:rsidRPr="00CA1ADC">
        <w:rPr>
          <w:rFonts w:ascii="Calibri" w:hAnsi="Calibri" w:cs="Arial"/>
          <w:b/>
          <w:sz w:val="22"/>
          <w:szCs w:val="22"/>
        </w:rPr>
        <w:t>V</w:t>
      </w:r>
      <w:r w:rsidR="00173D73" w:rsidRPr="00CA1ADC">
        <w:rPr>
          <w:rFonts w:ascii="Calibri" w:hAnsi="Calibri" w:cs="Arial"/>
          <w:b/>
          <w:sz w:val="22"/>
          <w:szCs w:val="22"/>
        </w:rPr>
        <w:t>.</w:t>
      </w:r>
    </w:p>
    <w:p w:rsidR="00D20E41" w:rsidRPr="00CA1ADC" w:rsidRDefault="00D20E41" w:rsidP="00D20E41">
      <w:pPr>
        <w:pStyle w:val="Telobesedila"/>
        <w:jc w:val="both"/>
        <w:rPr>
          <w:rFonts w:ascii="Calibri" w:hAnsi="Calibri" w:cs="Arial"/>
          <w:sz w:val="22"/>
          <w:szCs w:val="22"/>
        </w:rPr>
      </w:pPr>
      <w:r w:rsidRPr="00CA1ADC">
        <w:rPr>
          <w:rFonts w:ascii="Calibri" w:hAnsi="Calibri" w:cs="Arial"/>
          <w:sz w:val="22"/>
          <w:szCs w:val="22"/>
        </w:rPr>
        <w:t>To javno naznanilo se objavi na spletnih straneh  Občine Šmartno pri Litiji, oglasni deski občine in na video straneh ATV Signal</w:t>
      </w:r>
      <w:r w:rsidR="00D95B1D" w:rsidRPr="00CA1ADC">
        <w:rPr>
          <w:rFonts w:ascii="Calibri" w:hAnsi="Calibri" w:cs="Arial"/>
          <w:sz w:val="22"/>
          <w:szCs w:val="22"/>
        </w:rPr>
        <w:t>a</w:t>
      </w:r>
      <w:r w:rsidRPr="00CA1ADC">
        <w:rPr>
          <w:rFonts w:ascii="Calibri" w:hAnsi="Calibri" w:cs="Arial"/>
          <w:sz w:val="22"/>
          <w:szCs w:val="22"/>
        </w:rPr>
        <w:t xml:space="preserve"> Litija.</w:t>
      </w:r>
    </w:p>
    <w:p w:rsidR="00173D73" w:rsidRPr="00CA1ADC" w:rsidRDefault="00173D73" w:rsidP="00173D73">
      <w:pPr>
        <w:jc w:val="center"/>
        <w:rPr>
          <w:rFonts w:ascii="Calibri" w:hAnsi="Calibri" w:cs="Arial"/>
          <w:b/>
          <w:sz w:val="22"/>
          <w:szCs w:val="22"/>
        </w:rPr>
      </w:pPr>
    </w:p>
    <w:p w:rsidR="00173D73" w:rsidRPr="00CA1ADC" w:rsidRDefault="00173D73" w:rsidP="001A37DD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173D73" w:rsidRPr="00CA1ADC" w:rsidRDefault="00173D73" w:rsidP="001A37DD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1A37DD" w:rsidRPr="00CA1ADC" w:rsidRDefault="005151EA" w:rsidP="001A37DD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CA1ADC">
        <w:rPr>
          <w:rFonts w:ascii="Calibri" w:hAnsi="Calibri" w:cs="Arial"/>
          <w:sz w:val="22"/>
          <w:szCs w:val="22"/>
        </w:rPr>
        <w:t xml:space="preserve">Št.: </w:t>
      </w:r>
      <w:r w:rsidR="00277832">
        <w:rPr>
          <w:rFonts w:ascii="Calibri" w:hAnsi="Calibri" w:cs="Arial"/>
          <w:sz w:val="22"/>
          <w:szCs w:val="22"/>
        </w:rPr>
        <w:t>352-6</w:t>
      </w:r>
      <w:r w:rsidR="006C0E8B" w:rsidRPr="006C0E8B">
        <w:rPr>
          <w:rFonts w:ascii="Calibri" w:hAnsi="Calibri" w:cs="Arial"/>
          <w:sz w:val="22"/>
          <w:szCs w:val="22"/>
        </w:rPr>
        <w:t>/201</w:t>
      </w:r>
      <w:r w:rsidR="00277832">
        <w:rPr>
          <w:rFonts w:ascii="Calibri" w:hAnsi="Calibri" w:cs="Arial"/>
          <w:sz w:val="22"/>
          <w:szCs w:val="22"/>
        </w:rPr>
        <w:t>3-188</w:t>
      </w:r>
    </w:p>
    <w:p w:rsidR="001A37DD" w:rsidRPr="00CA1ADC" w:rsidRDefault="001A37DD" w:rsidP="00CA1ADC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CA1ADC">
        <w:rPr>
          <w:rFonts w:ascii="Calibri" w:hAnsi="Calibri" w:cs="Arial"/>
          <w:sz w:val="22"/>
          <w:szCs w:val="22"/>
        </w:rPr>
        <w:t xml:space="preserve">Šmartno pri Litiji, dne </w:t>
      </w:r>
      <w:r w:rsidR="00277832">
        <w:rPr>
          <w:rFonts w:ascii="Calibri" w:hAnsi="Calibri" w:cs="Arial"/>
          <w:sz w:val="22"/>
          <w:szCs w:val="22"/>
        </w:rPr>
        <w:t>15</w:t>
      </w:r>
      <w:r w:rsidR="0006195C" w:rsidRPr="00CA1ADC">
        <w:rPr>
          <w:rFonts w:ascii="Calibri" w:hAnsi="Calibri" w:cs="Arial"/>
          <w:sz w:val="22"/>
          <w:szCs w:val="22"/>
        </w:rPr>
        <w:t xml:space="preserve">. </w:t>
      </w:r>
      <w:r w:rsidR="00277832">
        <w:rPr>
          <w:rFonts w:ascii="Calibri" w:hAnsi="Calibri" w:cs="Arial"/>
          <w:sz w:val="22"/>
          <w:szCs w:val="22"/>
        </w:rPr>
        <w:t>2</w:t>
      </w:r>
      <w:r w:rsidR="00D95B1D" w:rsidRPr="00CA1ADC">
        <w:rPr>
          <w:rFonts w:ascii="Calibri" w:hAnsi="Calibri" w:cs="Arial"/>
          <w:sz w:val="22"/>
          <w:szCs w:val="22"/>
        </w:rPr>
        <w:t>.</w:t>
      </w:r>
      <w:r w:rsidR="0006195C" w:rsidRPr="00CA1ADC">
        <w:rPr>
          <w:rFonts w:ascii="Calibri" w:hAnsi="Calibri" w:cs="Arial"/>
          <w:sz w:val="22"/>
          <w:szCs w:val="22"/>
        </w:rPr>
        <w:t xml:space="preserve"> </w:t>
      </w:r>
      <w:r w:rsidR="00D95B1D" w:rsidRPr="00CA1ADC">
        <w:rPr>
          <w:rFonts w:ascii="Calibri" w:hAnsi="Calibri" w:cs="Arial"/>
          <w:sz w:val="22"/>
          <w:szCs w:val="22"/>
        </w:rPr>
        <w:t>201</w:t>
      </w:r>
      <w:r w:rsidR="006C0E8B">
        <w:rPr>
          <w:rFonts w:ascii="Calibri" w:hAnsi="Calibri" w:cs="Arial"/>
          <w:sz w:val="22"/>
          <w:szCs w:val="22"/>
        </w:rPr>
        <w:t>7</w:t>
      </w:r>
    </w:p>
    <w:p w:rsidR="001A37DD" w:rsidRPr="00CA1ADC" w:rsidRDefault="001A37DD" w:rsidP="001A37DD">
      <w:pPr>
        <w:rPr>
          <w:rFonts w:ascii="Calibri" w:hAnsi="Calibri" w:cs="Arial"/>
          <w:sz w:val="22"/>
          <w:szCs w:val="22"/>
        </w:rPr>
      </w:pPr>
    </w:p>
    <w:p w:rsidR="001A37DD" w:rsidRPr="00CA1ADC" w:rsidRDefault="001A37DD" w:rsidP="001A37DD">
      <w:pPr>
        <w:ind w:left="5196" w:firstLine="468"/>
        <w:rPr>
          <w:rFonts w:ascii="Calibri" w:hAnsi="Calibri" w:cs="Arial"/>
          <w:sz w:val="22"/>
          <w:szCs w:val="22"/>
        </w:rPr>
      </w:pPr>
      <w:r w:rsidRPr="00CA1ADC">
        <w:rPr>
          <w:rFonts w:ascii="Calibri" w:hAnsi="Calibri" w:cs="Arial"/>
          <w:sz w:val="22"/>
          <w:szCs w:val="22"/>
        </w:rPr>
        <w:t xml:space="preserve">      </w:t>
      </w:r>
      <w:r w:rsidR="008B74D8" w:rsidRPr="00CA1ADC">
        <w:rPr>
          <w:rFonts w:ascii="Calibri" w:hAnsi="Calibri" w:cs="Arial"/>
          <w:sz w:val="22"/>
          <w:szCs w:val="22"/>
        </w:rPr>
        <w:t xml:space="preserve">                       </w:t>
      </w:r>
      <w:r w:rsidRPr="00CA1ADC">
        <w:rPr>
          <w:rFonts w:ascii="Calibri" w:hAnsi="Calibri" w:cs="Arial"/>
          <w:sz w:val="22"/>
          <w:szCs w:val="22"/>
        </w:rPr>
        <w:t>Župan</w:t>
      </w:r>
    </w:p>
    <w:p w:rsidR="001A37DD" w:rsidRPr="00CA1ADC" w:rsidRDefault="001A37DD" w:rsidP="001A37DD">
      <w:pPr>
        <w:ind w:left="4488" w:firstLine="468"/>
        <w:rPr>
          <w:rFonts w:ascii="Calibri" w:hAnsi="Calibri" w:cs="Arial"/>
          <w:sz w:val="22"/>
          <w:szCs w:val="22"/>
        </w:rPr>
      </w:pPr>
      <w:r w:rsidRPr="00CA1ADC">
        <w:rPr>
          <w:rFonts w:ascii="Calibri" w:hAnsi="Calibri" w:cs="Arial"/>
          <w:sz w:val="22"/>
          <w:szCs w:val="22"/>
        </w:rPr>
        <w:t xml:space="preserve">       </w:t>
      </w:r>
      <w:r w:rsidR="008B74D8" w:rsidRPr="00CA1ADC">
        <w:rPr>
          <w:rFonts w:ascii="Calibri" w:hAnsi="Calibri" w:cs="Arial"/>
          <w:sz w:val="22"/>
          <w:szCs w:val="22"/>
        </w:rPr>
        <w:t xml:space="preserve">                     </w:t>
      </w:r>
      <w:r w:rsidRPr="00CA1ADC">
        <w:rPr>
          <w:rFonts w:ascii="Calibri" w:hAnsi="Calibri" w:cs="Arial"/>
          <w:sz w:val="22"/>
          <w:szCs w:val="22"/>
        </w:rPr>
        <w:t>Občine Šmartno pri Litiji</w:t>
      </w:r>
    </w:p>
    <w:p w:rsidR="001A37DD" w:rsidRPr="00CA1ADC" w:rsidRDefault="001A37DD" w:rsidP="001A37DD">
      <w:pPr>
        <w:ind w:left="4248" w:firstLine="708"/>
        <w:jc w:val="both"/>
        <w:rPr>
          <w:rFonts w:ascii="Calibri" w:hAnsi="Calibri" w:cs="Arial"/>
          <w:sz w:val="22"/>
          <w:szCs w:val="22"/>
        </w:rPr>
      </w:pPr>
      <w:r w:rsidRPr="00CA1ADC">
        <w:rPr>
          <w:rFonts w:ascii="Calibri" w:hAnsi="Calibri" w:cs="Arial"/>
          <w:sz w:val="22"/>
          <w:szCs w:val="22"/>
        </w:rPr>
        <w:t xml:space="preserve">          </w:t>
      </w:r>
      <w:r w:rsidR="008B74D8" w:rsidRPr="00CA1ADC">
        <w:rPr>
          <w:rFonts w:ascii="Calibri" w:hAnsi="Calibri" w:cs="Arial"/>
          <w:sz w:val="22"/>
          <w:szCs w:val="22"/>
        </w:rPr>
        <w:t xml:space="preserve">                          </w:t>
      </w:r>
      <w:r w:rsidR="00691613" w:rsidRPr="00CA1ADC">
        <w:rPr>
          <w:rFonts w:ascii="Calibri" w:hAnsi="Calibri" w:cs="Arial"/>
          <w:sz w:val="22"/>
          <w:szCs w:val="22"/>
        </w:rPr>
        <w:t>Rajko Meserko</w:t>
      </w:r>
      <w:r w:rsidR="0006195C" w:rsidRPr="00CA1ADC">
        <w:rPr>
          <w:rFonts w:ascii="Calibri" w:hAnsi="Calibri" w:cs="Arial"/>
          <w:sz w:val="22"/>
          <w:szCs w:val="22"/>
        </w:rPr>
        <w:t xml:space="preserve"> </w:t>
      </w:r>
      <w:r w:rsidR="00555BE7">
        <w:rPr>
          <w:rFonts w:ascii="Calibri" w:hAnsi="Calibri" w:cs="Arial"/>
          <w:sz w:val="22"/>
          <w:szCs w:val="22"/>
        </w:rPr>
        <w:t>l. r.</w:t>
      </w:r>
    </w:p>
    <w:p w:rsidR="001A37DD" w:rsidRPr="00CA1ADC" w:rsidRDefault="001A37DD" w:rsidP="001A37DD">
      <w:pPr>
        <w:jc w:val="both"/>
        <w:rPr>
          <w:rFonts w:ascii="Calibri" w:hAnsi="Calibri" w:cs="Arial"/>
          <w:sz w:val="22"/>
          <w:szCs w:val="22"/>
        </w:rPr>
      </w:pPr>
    </w:p>
    <w:p w:rsidR="004125DD" w:rsidRPr="00CA1ADC" w:rsidRDefault="006910DA" w:rsidP="001A37DD">
      <w:pPr>
        <w:rPr>
          <w:rFonts w:ascii="Calibri" w:hAnsi="Calibri"/>
          <w:sz w:val="22"/>
          <w:szCs w:val="22"/>
        </w:rPr>
      </w:pPr>
      <w:r w:rsidRPr="00CA1ADC">
        <w:rPr>
          <w:rFonts w:ascii="Calibri" w:hAnsi="Calibri"/>
          <w:sz w:val="22"/>
          <w:szCs w:val="22"/>
        </w:rPr>
        <w:t xml:space="preserve"> </w:t>
      </w:r>
    </w:p>
    <w:sectPr w:rsidR="004125DD" w:rsidRPr="00CA1ADC" w:rsidSect="00D70D53">
      <w:headerReference w:type="default" r:id="rId12"/>
      <w:footerReference w:type="default" r:id="rId13"/>
      <w:pgSz w:w="11906" w:h="16838"/>
      <w:pgMar w:top="1191" w:right="1361" w:bottom="119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DC5" w:rsidRDefault="00652DC5">
      <w:r>
        <w:separator/>
      </w:r>
    </w:p>
  </w:endnote>
  <w:endnote w:type="continuationSeparator" w:id="0">
    <w:p w:rsidR="00652DC5" w:rsidRDefault="00652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YUHel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14C" w:rsidRPr="00CB012F" w:rsidRDefault="00795B01" w:rsidP="00CB012F">
    <w:pPr>
      <w:pStyle w:val="Noga"/>
    </w:pPr>
    <w:r>
      <w:rPr>
        <w:noProof/>
      </w:rPr>
      <w:drawing>
        <wp:inline distT="0" distB="0" distL="0" distR="0">
          <wp:extent cx="6359525" cy="762000"/>
          <wp:effectExtent l="19050" t="0" r="3175" b="0"/>
          <wp:docPr id="2" name="Slika 4" descr="Description: C:\Users\Andreja Leskovšek\AppData\Local\Microsoft\Windows\Temporary Internet Files\Content.Outlook\0B4PJVPX\Obcina Smartno glava z podatki OK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Description: C:\Users\Andreja Leskovšek\AppData\Local\Microsoft\Windows\Temporary Internet Files\Content.Outlook\0B4PJVPX\Obcina Smartno glava z podatki OK (3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95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DC5" w:rsidRDefault="00652DC5">
      <w:r>
        <w:separator/>
      </w:r>
    </w:p>
  </w:footnote>
  <w:footnote w:type="continuationSeparator" w:id="0">
    <w:p w:rsidR="00652DC5" w:rsidRDefault="00652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14C" w:rsidRDefault="0028014C">
    <w:pPr>
      <w:pStyle w:val="Glava"/>
    </w:pPr>
    <w:r>
      <w:object w:dxaOrig="18598" w:dyaOrig="61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pt;height:151.2pt" o:ole="">
          <v:imagedata r:id="rId1" o:title=""/>
        </v:shape>
        <o:OLEObject Type="Embed" ProgID="MSPhotoEd.3" ShapeID="_x0000_i1025" DrawAspect="Content" ObjectID="_154866219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2729"/>
    <w:multiLevelType w:val="hybridMultilevel"/>
    <w:tmpl w:val="CE60D58A"/>
    <w:lvl w:ilvl="0" w:tplc="FFEE04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4C5828"/>
    <w:multiLevelType w:val="hybridMultilevel"/>
    <w:tmpl w:val="A4B642C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1454E"/>
    <w:multiLevelType w:val="hybridMultilevel"/>
    <w:tmpl w:val="3FAE5B36"/>
    <w:lvl w:ilvl="0" w:tplc="93B4D736">
      <w:start w:val="10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B529C1"/>
    <w:multiLevelType w:val="hybridMultilevel"/>
    <w:tmpl w:val="026E7D1C"/>
    <w:lvl w:ilvl="0" w:tplc="55EC945A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394D9E"/>
    <w:multiLevelType w:val="hybridMultilevel"/>
    <w:tmpl w:val="BA62E1E4"/>
    <w:lvl w:ilvl="0" w:tplc="55EC945A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245D85"/>
    <w:multiLevelType w:val="hybridMultilevel"/>
    <w:tmpl w:val="037040D2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771FB6"/>
    <w:multiLevelType w:val="hybridMultilevel"/>
    <w:tmpl w:val="992470AC"/>
    <w:lvl w:ilvl="0" w:tplc="55EC945A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63CE5AC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0400B18"/>
    <w:multiLevelType w:val="hybridMultilevel"/>
    <w:tmpl w:val="A3125FCC"/>
    <w:lvl w:ilvl="0" w:tplc="0424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0DF6BF9"/>
    <w:multiLevelType w:val="hybridMultilevel"/>
    <w:tmpl w:val="F4AE478C"/>
    <w:lvl w:ilvl="0" w:tplc="55EC945A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A24B49"/>
    <w:multiLevelType w:val="hybridMultilevel"/>
    <w:tmpl w:val="D2E42906"/>
    <w:lvl w:ilvl="0" w:tplc="ED22E174">
      <w:start w:val="1"/>
      <w:numFmt w:val="decimal"/>
      <w:lvlText w:val="(%1)"/>
      <w:lvlJc w:val="left"/>
      <w:pPr>
        <w:tabs>
          <w:tab w:val="num" w:pos="437"/>
        </w:tabs>
        <w:ind w:left="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0">
    <w:nsid w:val="53995509"/>
    <w:multiLevelType w:val="hybridMultilevel"/>
    <w:tmpl w:val="9FC02188"/>
    <w:lvl w:ilvl="0" w:tplc="A344D6C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1">
    <w:nsid w:val="55392C49"/>
    <w:multiLevelType w:val="hybridMultilevel"/>
    <w:tmpl w:val="29F4D1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927550"/>
    <w:multiLevelType w:val="hybridMultilevel"/>
    <w:tmpl w:val="8354943E"/>
    <w:lvl w:ilvl="0" w:tplc="E120412E">
      <w:start w:val="3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eastAsia="Times New Roman" w:hAnsi="Sylfae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6C43145"/>
    <w:multiLevelType w:val="hybridMultilevel"/>
    <w:tmpl w:val="9D2071AE"/>
    <w:lvl w:ilvl="0" w:tplc="DBBC68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EF0C67"/>
    <w:multiLevelType w:val="hybridMultilevel"/>
    <w:tmpl w:val="BE704292"/>
    <w:lvl w:ilvl="0" w:tplc="55EC945A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24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4"/>
  </w:num>
  <w:num w:numId="4">
    <w:abstractNumId w:val="4"/>
  </w:num>
  <w:num w:numId="5">
    <w:abstractNumId w:val="8"/>
  </w:num>
  <w:num w:numId="6">
    <w:abstractNumId w:val="3"/>
  </w:num>
  <w:num w:numId="7">
    <w:abstractNumId w:val="11"/>
  </w:num>
  <w:num w:numId="8">
    <w:abstractNumId w:val="6"/>
  </w:num>
  <w:num w:numId="9">
    <w:abstractNumId w:val="5"/>
  </w:num>
  <w:num w:numId="10">
    <w:abstractNumId w:val="7"/>
  </w:num>
  <w:num w:numId="11">
    <w:abstractNumId w:val="10"/>
  </w:num>
  <w:num w:numId="12">
    <w:abstractNumId w:val="9"/>
  </w:num>
  <w:num w:numId="13">
    <w:abstractNumId w:val="13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461"/>
    <w:rsid w:val="00005075"/>
    <w:rsid w:val="00037A16"/>
    <w:rsid w:val="00040EE2"/>
    <w:rsid w:val="0006195C"/>
    <w:rsid w:val="00066097"/>
    <w:rsid w:val="00085B6C"/>
    <w:rsid w:val="000A3B7B"/>
    <w:rsid w:val="000C2F27"/>
    <w:rsid w:val="000E2FD8"/>
    <w:rsid w:val="00127C74"/>
    <w:rsid w:val="001315A7"/>
    <w:rsid w:val="00172D55"/>
    <w:rsid w:val="00173D73"/>
    <w:rsid w:val="001A37DD"/>
    <w:rsid w:val="001A5800"/>
    <w:rsid w:val="001B1B7D"/>
    <w:rsid w:val="001E5C06"/>
    <w:rsid w:val="001F10B3"/>
    <w:rsid w:val="00201C5B"/>
    <w:rsid w:val="00213868"/>
    <w:rsid w:val="00233F48"/>
    <w:rsid w:val="00277832"/>
    <w:rsid w:val="0028014C"/>
    <w:rsid w:val="002812D8"/>
    <w:rsid w:val="00282AD4"/>
    <w:rsid w:val="00296237"/>
    <w:rsid w:val="002A3362"/>
    <w:rsid w:val="002E4C6E"/>
    <w:rsid w:val="0032334B"/>
    <w:rsid w:val="003328D4"/>
    <w:rsid w:val="00333A2E"/>
    <w:rsid w:val="003459D9"/>
    <w:rsid w:val="003602CF"/>
    <w:rsid w:val="00377234"/>
    <w:rsid w:val="003A0075"/>
    <w:rsid w:val="003A7D9A"/>
    <w:rsid w:val="003D28B2"/>
    <w:rsid w:val="003F7EE4"/>
    <w:rsid w:val="004125DD"/>
    <w:rsid w:val="00417877"/>
    <w:rsid w:val="00442720"/>
    <w:rsid w:val="004439F4"/>
    <w:rsid w:val="00444BEC"/>
    <w:rsid w:val="004479C3"/>
    <w:rsid w:val="00487590"/>
    <w:rsid w:val="00493948"/>
    <w:rsid w:val="004D2312"/>
    <w:rsid w:val="004D6017"/>
    <w:rsid w:val="004D70B7"/>
    <w:rsid w:val="004F2AD1"/>
    <w:rsid w:val="004F3FBD"/>
    <w:rsid w:val="00500028"/>
    <w:rsid w:val="0050179F"/>
    <w:rsid w:val="005151EA"/>
    <w:rsid w:val="00532972"/>
    <w:rsid w:val="00555BE7"/>
    <w:rsid w:val="0055774B"/>
    <w:rsid w:val="00561E17"/>
    <w:rsid w:val="005D1272"/>
    <w:rsid w:val="005D6389"/>
    <w:rsid w:val="006276D2"/>
    <w:rsid w:val="0063247E"/>
    <w:rsid w:val="00652DC5"/>
    <w:rsid w:val="006738A3"/>
    <w:rsid w:val="006910DA"/>
    <w:rsid w:val="00691613"/>
    <w:rsid w:val="00694AD6"/>
    <w:rsid w:val="006C0E8B"/>
    <w:rsid w:val="007105FF"/>
    <w:rsid w:val="0072569E"/>
    <w:rsid w:val="007278A9"/>
    <w:rsid w:val="00732226"/>
    <w:rsid w:val="007443FD"/>
    <w:rsid w:val="00751388"/>
    <w:rsid w:val="00756B7A"/>
    <w:rsid w:val="0078632A"/>
    <w:rsid w:val="00795B01"/>
    <w:rsid w:val="007A0CC1"/>
    <w:rsid w:val="007C5463"/>
    <w:rsid w:val="00855A29"/>
    <w:rsid w:val="008B74D8"/>
    <w:rsid w:val="00904969"/>
    <w:rsid w:val="00905D61"/>
    <w:rsid w:val="00942C6A"/>
    <w:rsid w:val="009A1980"/>
    <w:rsid w:val="009B0250"/>
    <w:rsid w:val="009E74E6"/>
    <w:rsid w:val="00A179DE"/>
    <w:rsid w:val="00A24941"/>
    <w:rsid w:val="00AA0E54"/>
    <w:rsid w:val="00AB358C"/>
    <w:rsid w:val="00B25042"/>
    <w:rsid w:val="00B30A3F"/>
    <w:rsid w:val="00B37E81"/>
    <w:rsid w:val="00B6726C"/>
    <w:rsid w:val="00BC3265"/>
    <w:rsid w:val="00C169B8"/>
    <w:rsid w:val="00C60262"/>
    <w:rsid w:val="00CA1ADC"/>
    <w:rsid w:val="00CB012F"/>
    <w:rsid w:val="00CE365A"/>
    <w:rsid w:val="00CF7558"/>
    <w:rsid w:val="00D20E41"/>
    <w:rsid w:val="00D52F93"/>
    <w:rsid w:val="00D61826"/>
    <w:rsid w:val="00D70D53"/>
    <w:rsid w:val="00D76C41"/>
    <w:rsid w:val="00D90B12"/>
    <w:rsid w:val="00D952C1"/>
    <w:rsid w:val="00D95B1D"/>
    <w:rsid w:val="00DA0709"/>
    <w:rsid w:val="00DF124E"/>
    <w:rsid w:val="00E1046B"/>
    <w:rsid w:val="00E16DBC"/>
    <w:rsid w:val="00E22823"/>
    <w:rsid w:val="00E57461"/>
    <w:rsid w:val="00E661E7"/>
    <w:rsid w:val="00E842D6"/>
    <w:rsid w:val="00EF7F12"/>
    <w:rsid w:val="00F5093D"/>
    <w:rsid w:val="00F579C6"/>
    <w:rsid w:val="00F6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avaden">
    <w:name w:val="Normal"/>
    <w:qFormat/>
    <w:rsid w:val="00942C6A"/>
    <w:rPr>
      <w:sz w:val="24"/>
      <w:szCs w:val="24"/>
    </w:rPr>
  </w:style>
  <w:style w:type="paragraph" w:styleId="Naslov1">
    <w:name w:val="heading 1"/>
    <w:basedOn w:val="Navaden"/>
    <w:next w:val="Navaden"/>
    <w:qFormat/>
    <w:rsid w:val="001A37DD"/>
    <w:pPr>
      <w:keepNext/>
      <w:ind w:left="5196"/>
      <w:outlineLvl w:val="0"/>
    </w:pPr>
    <w:rPr>
      <w:rFonts w:ascii="Arial" w:hAnsi="Arial" w:cs="Arial"/>
      <w:b/>
      <w:bCs/>
      <w:sz w:val="18"/>
      <w:szCs w:val="18"/>
    </w:rPr>
  </w:style>
  <w:style w:type="paragraph" w:styleId="Naslov2">
    <w:name w:val="heading 2"/>
    <w:basedOn w:val="Navaden"/>
    <w:next w:val="Navaden"/>
    <w:qFormat/>
    <w:rsid w:val="004125DD"/>
    <w:pPr>
      <w:keepNext/>
      <w:jc w:val="both"/>
      <w:outlineLvl w:val="1"/>
    </w:pPr>
    <w:rPr>
      <w:rFonts w:ascii="Trebuchet MS" w:hAnsi="Trebuchet MS"/>
      <w:b/>
      <w:bCs/>
      <w:color w:val="808080"/>
      <w:sz w:val="16"/>
      <w:szCs w:val="16"/>
      <w:lang w:eastAsia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3D28B2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3D28B2"/>
    <w:pPr>
      <w:tabs>
        <w:tab w:val="center" w:pos="4536"/>
        <w:tab w:val="right" w:pos="9072"/>
      </w:tabs>
    </w:pPr>
  </w:style>
  <w:style w:type="character" w:styleId="Hiperpovezava">
    <w:name w:val="Hyperlink"/>
    <w:rsid w:val="00C169B8"/>
    <w:rPr>
      <w:color w:val="000000"/>
      <w:u w:val="single"/>
    </w:rPr>
  </w:style>
  <w:style w:type="paragraph" w:styleId="Telobesedila">
    <w:name w:val="Body Text"/>
    <w:basedOn w:val="Navaden"/>
    <w:rsid w:val="00C169B8"/>
    <w:rPr>
      <w:szCs w:val="20"/>
    </w:rPr>
  </w:style>
  <w:style w:type="paragraph" w:styleId="Besedilooblaka">
    <w:name w:val="Balloon Text"/>
    <w:basedOn w:val="Navaden"/>
    <w:semiHidden/>
    <w:rsid w:val="001B1B7D"/>
    <w:rPr>
      <w:rFonts w:ascii="Tahoma" w:hAnsi="Tahoma" w:cs="Tahoma"/>
      <w:sz w:val="16"/>
      <w:szCs w:val="16"/>
    </w:rPr>
  </w:style>
  <w:style w:type="paragraph" w:styleId="Telobesedila3">
    <w:name w:val="Body Text 3"/>
    <w:basedOn w:val="Navaden"/>
    <w:rsid w:val="004125DD"/>
    <w:pPr>
      <w:spacing w:after="120"/>
    </w:pPr>
    <w:rPr>
      <w:rFonts w:ascii="Trebuchet MS" w:hAnsi="Trebuchet MS"/>
      <w:color w:val="808080"/>
      <w:sz w:val="16"/>
      <w:szCs w:val="16"/>
      <w:lang w:eastAsia="en-GB"/>
    </w:rPr>
  </w:style>
  <w:style w:type="paragraph" w:customStyle="1" w:styleId="p">
    <w:name w:val="p"/>
    <w:basedOn w:val="Navaden"/>
    <w:rsid w:val="004125DD"/>
    <w:pPr>
      <w:spacing w:before="43" w:after="11"/>
      <w:ind w:left="11" w:right="11" w:firstLine="240"/>
      <w:jc w:val="both"/>
    </w:pPr>
    <w:rPr>
      <w:rFonts w:ascii="Arial" w:eastAsia="Arial Unicode MS" w:hAnsi="Arial" w:cs="Arial"/>
      <w:color w:val="222222"/>
      <w:sz w:val="22"/>
      <w:szCs w:val="22"/>
    </w:rPr>
  </w:style>
  <w:style w:type="paragraph" w:customStyle="1" w:styleId="marko">
    <w:name w:val="marko"/>
    <w:basedOn w:val="Navaden"/>
    <w:rsid w:val="004125DD"/>
    <w:pPr>
      <w:jc w:val="both"/>
    </w:pPr>
    <w:rPr>
      <w:rFonts w:ascii="YUHelv" w:hAnsi="YUHelv"/>
      <w:szCs w:val="20"/>
      <w:lang w:val="en-US"/>
    </w:rPr>
  </w:style>
  <w:style w:type="paragraph" w:styleId="Golobesedilo">
    <w:name w:val="Plain Text"/>
    <w:basedOn w:val="Navaden"/>
    <w:rsid w:val="004125DD"/>
    <w:rPr>
      <w:rFonts w:ascii="Courier New" w:hAnsi="Courier New"/>
      <w:sz w:val="22"/>
      <w:szCs w:val="20"/>
    </w:rPr>
  </w:style>
  <w:style w:type="paragraph" w:customStyle="1" w:styleId="Odstavek2">
    <w:name w:val="Odstavek2"/>
    <w:basedOn w:val="Navaden"/>
    <w:rsid w:val="004125DD"/>
    <w:pPr>
      <w:spacing w:before="240"/>
      <w:jc w:val="both"/>
    </w:pPr>
    <w:rPr>
      <w:rFonts w:ascii="SL Dutch" w:hAnsi="SL Dutch"/>
      <w:sz w:val="22"/>
      <w:szCs w:val="20"/>
      <w:lang w:val="en-US"/>
    </w:rPr>
  </w:style>
  <w:style w:type="paragraph" w:customStyle="1" w:styleId="Odstavek">
    <w:name w:val="Odstavek"/>
    <w:basedOn w:val="Navaden"/>
    <w:rsid w:val="004125DD"/>
    <w:pPr>
      <w:tabs>
        <w:tab w:val="left" w:pos="357"/>
      </w:tabs>
      <w:jc w:val="both"/>
    </w:pPr>
    <w:rPr>
      <w:sz w:val="22"/>
      <w:szCs w:val="20"/>
    </w:rPr>
  </w:style>
  <w:style w:type="paragraph" w:styleId="Telobesedila2">
    <w:name w:val="Body Text 2"/>
    <w:basedOn w:val="Navaden"/>
    <w:rsid w:val="00F6194C"/>
    <w:pPr>
      <w:spacing w:after="120" w:line="480" w:lineRule="auto"/>
    </w:pPr>
  </w:style>
  <w:style w:type="paragraph" w:styleId="Navaden-zamik">
    <w:name w:val="Normal Indent"/>
    <w:basedOn w:val="Navaden"/>
    <w:semiHidden/>
    <w:rsid w:val="001A37DD"/>
    <w:pPr>
      <w:ind w:left="720"/>
    </w:pPr>
    <w:rPr>
      <w:rFonts w:ascii="Arial" w:hAnsi="Arial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avaden">
    <w:name w:val="Normal"/>
    <w:qFormat/>
    <w:rsid w:val="00942C6A"/>
    <w:rPr>
      <w:sz w:val="24"/>
      <w:szCs w:val="24"/>
    </w:rPr>
  </w:style>
  <w:style w:type="paragraph" w:styleId="Naslov1">
    <w:name w:val="heading 1"/>
    <w:basedOn w:val="Navaden"/>
    <w:next w:val="Navaden"/>
    <w:qFormat/>
    <w:rsid w:val="001A37DD"/>
    <w:pPr>
      <w:keepNext/>
      <w:ind w:left="5196"/>
      <w:outlineLvl w:val="0"/>
    </w:pPr>
    <w:rPr>
      <w:rFonts w:ascii="Arial" w:hAnsi="Arial" w:cs="Arial"/>
      <w:b/>
      <w:bCs/>
      <w:sz w:val="18"/>
      <w:szCs w:val="18"/>
    </w:rPr>
  </w:style>
  <w:style w:type="paragraph" w:styleId="Naslov2">
    <w:name w:val="heading 2"/>
    <w:basedOn w:val="Navaden"/>
    <w:next w:val="Navaden"/>
    <w:qFormat/>
    <w:rsid w:val="004125DD"/>
    <w:pPr>
      <w:keepNext/>
      <w:jc w:val="both"/>
      <w:outlineLvl w:val="1"/>
    </w:pPr>
    <w:rPr>
      <w:rFonts w:ascii="Trebuchet MS" w:hAnsi="Trebuchet MS"/>
      <w:b/>
      <w:bCs/>
      <w:color w:val="808080"/>
      <w:sz w:val="16"/>
      <w:szCs w:val="16"/>
      <w:lang w:eastAsia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3D28B2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3D28B2"/>
    <w:pPr>
      <w:tabs>
        <w:tab w:val="center" w:pos="4536"/>
        <w:tab w:val="right" w:pos="9072"/>
      </w:tabs>
    </w:pPr>
  </w:style>
  <w:style w:type="character" w:styleId="Hiperpovezava">
    <w:name w:val="Hyperlink"/>
    <w:rsid w:val="00C169B8"/>
    <w:rPr>
      <w:color w:val="000000"/>
      <w:u w:val="single"/>
    </w:rPr>
  </w:style>
  <w:style w:type="paragraph" w:styleId="Telobesedila">
    <w:name w:val="Body Text"/>
    <w:basedOn w:val="Navaden"/>
    <w:rsid w:val="00C169B8"/>
    <w:rPr>
      <w:szCs w:val="20"/>
    </w:rPr>
  </w:style>
  <w:style w:type="paragraph" w:styleId="Besedilooblaka">
    <w:name w:val="Balloon Text"/>
    <w:basedOn w:val="Navaden"/>
    <w:semiHidden/>
    <w:rsid w:val="001B1B7D"/>
    <w:rPr>
      <w:rFonts w:ascii="Tahoma" w:hAnsi="Tahoma" w:cs="Tahoma"/>
      <w:sz w:val="16"/>
      <w:szCs w:val="16"/>
    </w:rPr>
  </w:style>
  <w:style w:type="paragraph" w:styleId="Telobesedila3">
    <w:name w:val="Body Text 3"/>
    <w:basedOn w:val="Navaden"/>
    <w:rsid w:val="004125DD"/>
    <w:pPr>
      <w:spacing w:after="120"/>
    </w:pPr>
    <w:rPr>
      <w:rFonts w:ascii="Trebuchet MS" w:hAnsi="Trebuchet MS"/>
      <w:color w:val="808080"/>
      <w:sz w:val="16"/>
      <w:szCs w:val="16"/>
      <w:lang w:eastAsia="en-GB"/>
    </w:rPr>
  </w:style>
  <w:style w:type="paragraph" w:customStyle="1" w:styleId="p">
    <w:name w:val="p"/>
    <w:basedOn w:val="Navaden"/>
    <w:rsid w:val="004125DD"/>
    <w:pPr>
      <w:spacing w:before="43" w:after="11"/>
      <w:ind w:left="11" w:right="11" w:firstLine="240"/>
      <w:jc w:val="both"/>
    </w:pPr>
    <w:rPr>
      <w:rFonts w:ascii="Arial" w:eastAsia="Arial Unicode MS" w:hAnsi="Arial" w:cs="Arial"/>
      <w:color w:val="222222"/>
      <w:sz w:val="22"/>
      <w:szCs w:val="22"/>
    </w:rPr>
  </w:style>
  <w:style w:type="paragraph" w:customStyle="1" w:styleId="marko">
    <w:name w:val="marko"/>
    <w:basedOn w:val="Navaden"/>
    <w:rsid w:val="004125DD"/>
    <w:pPr>
      <w:jc w:val="both"/>
    </w:pPr>
    <w:rPr>
      <w:rFonts w:ascii="YUHelv" w:hAnsi="YUHelv"/>
      <w:szCs w:val="20"/>
      <w:lang w:val="en-US"/>
    </w:rPr>
  </w:style>
  <w:style w:type="paragraph" w:styleId="Golobesedilo">
    <w:name w:val="Plain Text"/>
    <w:basedOn w:val="Navaden"/>
    <w:rsid w:val="004125DD"/>
    <w:rPr>
      <w:rFonts w:ascii="Courier New" w:hAnsi="Courier New"/>
      <w:sz w:val="22"/>
      <w:szCs w:val="20"/>
    </w:rPr>
  </w:style>
  <w:style w:type="paragraph" w:customStyle="1" w:styleId="Odstavek2">
    <w:name w:val="Odstavek2"/>
    <w:basedOn w:val="Navaden"/>
    <w:rsid w:val="004125DD"/>
    <w:pPr>
      <w:spacing w:before="240"/>
      <w:jc w:val="both"/>
    </w:pPr>
    <w:rPr>
      <w:rFonts w:ascii="SL Dutch" w:hAnsi="SL Dutch"/>
      <w:sz w:val="22"/>
      <w:szCs w:val="20"/>
      <w:lang w:val="en-US"/>
    </w:rPr>
  </w:style>
  <w:style w:type="paragraph" w:customStyle="1" w:styleId="Odstavek">
    <w:name w:val="Odstavek"/>
    <w:basedOn w:val="Navaden"/>
    <w:rsid w:val="004125DD"/>
    <w:pPr>
      <w:tabs>
        <w:tab w:val="left" w:pos="357"/>
      </w:tabs>
      <w:jc w:val="both"/>
    </w:pPr>
    <w:rPr>
      <w:sz w:val="22"/>
      <w:szCs w:val="20"/>
    </w:rPr>
  </w:style>
  <w:style w:type="paragraph" w:styleId="Telobesedila2">
    <w:name w:val="Body Text 2"/>
    <w:basedOn w:val="Navaden"/>
    <w:rsid w:val="00F6194C"/>
    <w:pPr>
      <w:spacing w:after="120" w:line="480" w:lineRule="auto"/>
    </w:pPr>
  </w:style>
  <w:style w:type="paragraph" w:styleId="Navaden-zamik">
    <w:name w:val="Normal Indent"/>
    <w:basedOn w:val="Navaden"/>
    <w:semiHidden/>
    <w:rsid w:val="001A37DD"/>
    <w:pPr>
      <w:ind w:left="720"/>
    </w:pPr>
    <w:rPr>
      <w:rFonts w:ascii="Arial" w:hAnsi="Arial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9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89799D265B6246BBDCB25E95EE1550" ma:contentTypeVersion="1" ma:contentTypeDescription="Create a new document." ma:contentTypeScope="" ma:versionID="84d55b558109f096884911b7f2288233">
  <xsd:schema xmlns:xsd="http://www.w3.org/2001/XMLSchema" xmlns:xs="http://www.w3.org/2001/XMLSchema" xmlns:p="http://schemas.microsoft.com/office/2006/metadata/properties" xmlns:ns3="d7f9b679-2ca7-457b-a96e-11d7bf8d2cb4" targetNamespace="http://schemas.microsoft.com/office/2006/metadata/properties" ma:root="true" ma:fieldsID="32b0e3a5d100427bd6ca59accaa9e595" ns3:_="">
    <xsd:import namespace="d7f9b679-2ca7-457b-a96e-11d7bf8d2cb4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9b679-2ca7-457b-a96e-11d7bf8d2c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BC9086-9822-479D-AA9E-D193F377BF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4EF9E8-9271-4E0C-B3BC-3669CA182E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6AD1EF-32D9-456F-80A3-4AAA15E29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f9b679-2ca7-457b-a96e-11d7bf8d2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C62813-5C03-4ED8-B69E-D177C0D3F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Hewlett-Packard Company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Nataša Dobravec</dc:creator>
  <cp:lastModifiedBy>natasa</cp:lastModifiedBy>
  <cp:revision>2</cp:revision>
  <cp:lastPrinted>2017-01-25T13:32:00Z</cp:lastPrinted>
  <dcterms:created xsi:type="dcterms:W3CDTF">2017-02-15T10:10:00Z</dcterms:created>
  <dcterms:modified xsi:type="dcterms:W3CDTF">2017-02-15T10:10:00Z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0x0101001389799D265B6246BBDCB25E95EE1550</vt:lpwstr>
  </property>
</Properties>
</file>